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DB" w:rsidRDefault="004B5ADB" w:rsidP="004B5ADB">
      <w:pPr>
        <w:pStyle w:val="Annexenumro"/>
      </w:pPr>
      <w:r w:rsidRPr="00401BE6">
        <w:t>Annexe I</w:t>
      </w:r>
    </w:p>
    <w:p w:rsidR="004B5ADB" w:rsidRDefault="004B5ADB" w:rsidP="004B5ADB">
      <w:pPr>
        <w:pStyle w:val="Annexenumro"/>
      </w:pPr>
      <w:r>
        <w:t>État déclaratif et fiches</w:t>
      </w:r>
    </w:p>
    <w:p w:rsidR="004B5ADB" w:rsidRDefault="004B5ADB" w:rsidP="004B5ADB">
      <w:pPr>
        <w:pStyle w:val="Annexenumro"/>
      </w:pPr>
    </w:p>
    <w:p w:rsidR="004B5ADB" w:rsidRPr="00E16486" w:rsidRDefault="004B5ADB" w:rsidP="00722154">
      <w:pPr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E16486">
        <w:rPr>
          <w:rFonts w:ascii="Arial" w:hAnsi="Arial" w:cs="Arial"/>
          <w:b/>
          <w:color w:val="548DD4" w:themeColor="text2" w:themeTint="99"/>
          <w:sz w:val="24"/>
          <w:szCs w:val="24"/>
        </w:rPr>
        <w:t>Fiche 2</w:t>
      </w:r>
      <w:r w:rsidRPr="00E16486">
        <w:rPr>
          <w:rFonts w:ascii="Arial" w:hAnsi="Arial" w:cs="Arial"/>
          <w:b/>
          <w:color w:val="548DD4" w:themeColor="text2" w:themeTint="99"/>
          <w:sz w:val="24"/>
          <w:szCs w:val="24"/>
          <w:vertAlign w:val="superscript"/>
        </w:rPr>
        <w:footnoteReference w:id="1"/>
      </w:r>
    </w:p>
    <w:p w:rsidR="004B5ADB" w:rsidRDefault="004B5ADB" w:rsidP="00722154">
      <w:pPr>
        <w:jc w:val="center"/>
        <w:rPr>
          <w:rFonts w:ascii="Arial" w:hAnsi="Arial" w:cs="Arial"/>
          <w:b/>
          <w:sz w:val="24"/>
          <w:szCs w:val="24"/>
        </w:rPr>
      </w:pPr>
      <w:r w:rsidRPr="00E16486">
        <w:rPr>
          <w:rFonts w:ascii="Arial" w:hAnsi="Arial" w:cs="Arial"/>
          <w:b/>
          <w:color w:val="548DD4" w:themeColor="text2" w:themeTint="99"/>
          <w:sz w:val="24"/>
          <w:szCs w:val="24"/>
        </w:rPr>
        <w:t>Présentation de l’expert en évaluation immobilière ou foncière</w:t>
      </w:r>
    </w:p>
    <w:p w:rsidR="004B5ADB" w:rsidRDefault="004B5ADB" w:rsidP="00722154">
      <w:pPr>
        <w:jc w:val="center"/>
        <w:rPr>
          <w:rFonts w:ascii="Arial" w:hAnsi="Arial" w:cs="Arial"/>
          <w:b/>
          <w:sz w:val="24"/>
          <w:szCs w:val="24"/>
        </w:rPr>
      </w:pPr>
    </w:p>
    <w:p w:rsidR="00722154" w:rsidRDefault="00722154" w:rsidP="00722154">
      <w:pPr>
        <w:jc w:val="center"/>
        <w:rPr>
          <w:rFonts w:ascii="Arial" w:hAnsi="Arial" w:cs="Arial"/>
          <w:b/>
          <w:sz w:val="24"/>
          <w:szCs w:val="24"/>
        </w:rPr>
      </w:pPr>
    </w:p>
    <w:p w:rsidR="004B5ADB" w:rsidRPr="00B81F2E" w:rsidRDefault="004B5ADB" w:rsidP="003A50D5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Fiche à compléter par l’expert et à transmettre à l’ACPR par l’organisme d’assurance qui propose de le missionner</w:t>
      </w:r>
      <w:r w:rsidR="00722154" w:rsidRPr="00B81F2E">
        <w:rPr>
          <w:rFonts w:ascii="Arial" w:hAnsi="Arial" w:cs="Arial"/>
          <w:sz w:val="20"/>
          <w:szCs w:val="20"/>
        </w:rPr>
        <w:t xml:space="preserve"> </w:t>
      </w:r>
      <w:r w:rsidRPr="00B81F2E">
        <w:rPr>
          <w:rFonts w:ascii="Arial" w:hAnsi="Arial" w:cs="Arial"/>
          <w:sz w:val="20"/>
          <w:szCs w:val="20"/>
        </w:rPr>
        <w:t>pour la réalisation d’une expertise d’un (ou</w:t>
      </w:r>
      <w:r w:rsidR="003F1E03" w:rsidRPr="00B81F2E">
        <w:rPr>
          <w:rFonts w:ascii="Arial" w:hAnsi="Arial" w:cs="Arial"/>
          <w:sz w:val="20"/>
          <w:szCs w:val="20"/>
        </w:rPr>
        <w:t xml:space="preserve"> de</w:t>
      </w:r>
      <w:r w:rsidRPr="00B81F2E">
        <w:rPr>
          <w:rFonts w:ascii="Arial" w:hAnsi="Arial" w:cs="Arial"/>
          <w:sz w:val="20"/>
          <w:szCs w:val="20"/>
        </w:rPr>
        <w:t xml:space="preserve"> plusieurs) bien(s) immobilier(s)</w:t>
      </w:r>
      <w:r w:rsidR="00722154" w:rsidRPr="00B81F2E">
        <w:rPr>
          <w:rFonts w:ascii="Arial" w:hAnsi="Arial" w:cs="Arial"/>
          <w:sz w:val="20"/>
          <w:szCs w:val="20"/>
        </w:rPr>
        <w:t>.</w:t>
      </w: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 xml:space="preserve">Toute modification du contenu de cette fiche avant la fin de la mission d’expertise ou d’actualisation intermédiaire doit être portée sans délai à la connaissance de l’ACPR. </w:t>
      </w: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Les renseignements généraux demandés doivent permettre d’apprécier la qualification générale de l’expert, sa capacité à assumer le volume global de l’expertise envisagée, sa compétence technique et son indépendance par rapport à l’organisme dont le patrimoine est expertisé.</w:t>
      </w:r>
    </w:p>
    <w:p w:rsidR="004B5ADB" w:rsidRDefault="004B5ADB" w:rsidP="004B5ADB"/>
    <w:p w:rsidR="004B5ADB" w:rsidRPr="001A3677" w:rsidRDefault="004B5ADB" w:rsidP="004B5ADB"/>
    <w:p w:rsidR="004B5ADB" w:rsidRPr="00E16486" w:rsidRDefault="003F1E03" w:rsidP="004B5ADB">
      <w:pPr>
        <w:rPr>
          <w:rFonts w:ascii="Arial" w:hAnsi="Arial" w:cs="Arial"/>
          <w:b/>
          <w:color w:val="548DD4" w:themeColor="text2" w:themeTint="99"/>
        </w:rPr>
      </w:pPr>
      <w:r w:rsidRPr="00E16486">
        <w:rPr>
          <w:rFonts w:ascii="Arial" w:hAnsi="Arial" w:cs="Arial"/>
          <w:b/>
          <w:color w:val="548DD4" w:themeColor="text2" w:themeTint="99"/>
        </w:rPr>
        <w:t>Type de mission :</w:t>
      </w:r>
    </w:p>
    <w:p w:rsidR="004B5ADB" w:rsidRPr="00B81F2E" w:rsidRDefault="004A7FFB" w:rsidP="004B5ADB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87165523"/>
        </w:sdtPr>
        <w:sdtEndPr/>
        <w:sdtContent>
          <w:bookmarkStart w:id="0" w:name="CaseACocher4"/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E16486" w:rsidRPr="00B81F2E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0"/>
        </w:sdtContent>
      </w:sdt>
      <w:r w:rsidR="003F1E03" w:rsidRPr="00B81F2E">
        <w:rPr>
          <w:rFonts w:ascii="Arial" w:hAnsi="Arial" w:cs="Arial"/>
          <w:sz w:val="20"/>
          <w:szCs w:val="20"/>
        </w:rPr>
        <w:t xml:space="preserve"> </w:t>
      </w:r>
      <w:r w:rsidR="004B5ADB" w:rsidRPr="00B81F2E">
        <w:rPr>
          <w:rFonts w:ascii="Arial" w:hAnsi="Arial" w:cs="Arial"/>
          <w:sz w:val="20"/>
          <w:szCs w:val="20"/>
        </w:rPr>
        <w:t xml:space="preserve">Expertise d’un (ou </w:t>
      </w:r>
      <w:r w:rsidR="003F1E03" w:rsidRPr="00B81F2E">
        <w:rPr>
          <w:rFonts w:ascii="Arial" w:hAnsi="Arial" w:cs="Arial"/>
          <w:sz w:val="20"/>
          <w:szCs w:val="20"/>
        </w:rPr>
        <w:t xml:space="preserve">de </w:t>
      </w:r>
      <w:r w:rsidR="004B5ADB" w:rsidRPr="00B81F2E">
        <w:rPr>
          <w:rFonts w:ascii="Arial" w:hAnsi="Arial" w:cs="Arial"/>
          <w:sz w:val="20"/>
          <w:szCs w:val="20"/>
        </w:rPr>
        <w:t>plusieurs) bien(s) immobilier(s) suivie des actualisations</w:t>
      </w:r>
    </w:p>
    <w:p w:rsidR="004B5ADB" w:rsidRPr="00B81F2E" w:rsidRDefault="004A7FFB" w:rsidP="004B5ADB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6341753"/>
        </w:sdtPr>
        <w:sdtEndPr/>
        <w:sdtContent>
          <w:bookmarkStart w:id="1" w:name="CaseACocher5"/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5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E16486" w:rsidRPr="00B81F2E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1"/>
        </w:sdtContent>
      </w:sdt>
      <w:r w:rsidR="004B5ADB" w:rsidRPr="00B81F2E">
        <w:rPr>
          <w:rFonts w:ascii="Arial" w:hAnsi="Arial" w:cs="Arial"/>
          <w:sz w:val="20"/>
          <w:szCs w:val="20"/>
        </w:rPr>
        <w:t xml:space="preserve"> Actualisation d’un (ou </w:t>
      </w:r>
      <w:r w:rsidR="003F1E03" w:rsidRPr="00B81F2E">
        <w:rPr>
          <w:rFonts w:ascii="Arial" w:hAnsi="Arial" w:cs="Arial"/>
          <w:sz w:val="20"/>
          <w:szCs w:val="20"/>
        </w:rPr>
        <w:t xml:space="preserve">de </w:t>
      </w:r>
      <w:r w:rsidR="004B5ADB" w:rsidRPr="00B81F2E">
        <w:rPr>
          <w:rFonts w:ascii="Arial" w:hAnsi="Arial" w:cs="Arial"/>
          <w:sz w:val="20"/>
          <w:szCs w:val="20"/>
        </w:rPr>
        <w:t>plusieurs) bien(s) immobilier(s) précédemment expertisé(s) par un autre expert</w:t>
      </w:r>
    </w:p>
    <w:p w:rsidR="004B5ADB" w:rsidRPr="00722154" w:rsidRDefault="004B5ADB" w:rsidP="004B5ADB">
      <w:pPr>
        <w:rPr>
          <w:rFonts w:ascii="Arial" w:hAnsi="Arial" w:cs="Arial"/>
        </w:rPr>
      </w:pPr>
    </w:p>
    <w:p w:rsidR="004B5ADB" w:rsidRPr="00D275B0" w:rsidRDefault="004B5ADB" w:rsidP="004B5ADB">
      <w:pPr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D275B0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Campagne d’expertise : exercice comptable </w:t>
      </w:r>
      <w:r w:rsidR="003F1E03" w:rsidRPr="00D275B0">
        <w:rPr>
          <w:rFonts w:ascii="Arial" w:hAnsi="Arial" w:cs="Arial"/>
          <w:b/>
          <w:color w:val="548DD4" w:themeColor="text2" w:themeTint="99"/>
          <w:sz w:val="28"/>
          <w:szCs w:val="28"/>
        </w:rPr>
        <w:t>de l’année</w:t>
      </w:r>
      <w:r w:rsidR="00D275B0" w:rsidRPr="00D275B0">
        <w:rPr>
          <w:rFonts w:ascii="Arial" w:hAnsi="Arial" w:cs="Arial"/>
          <w:b/>
          <w:smallCaps/>
          <w:color w:val="548DD4" w:themeColor="text2" w:themeTint="99"/>
          <w:sz w:val="28"/>
          <w:szCs w:val="28"/>
        </w:rPr>
        <w:t> :</w:t>
      </w:r>
      <w:r w:rsidR="003F1E03" w:rsidRPr="00D275B0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20</w:t>
      </w:r>
      <w:r w:rsidR="00CE3AB7" w:rsidRPr="00D275B0">
        <w:rPr>
          <w:rFonts w:ascii="Arial" w:hAnsi="Arial" w:cs="Arial"/>
          <w:b/>
          <w:color w:val="548DD4" w:themeColor="text2" w:themeTint="99"/>
          <w:sz w:val="28"/>
          <w:szCs w:val="28"/>
        </w:rPr>
        <w:fldChar w:fldCharType="begin">
          <w:ffData>
            <w:name w:val="Texte1"/>
            <w:enabled/>
            <w:calcOnExit w:val="0"/>
            <w:textInput>
              <w:maxLength w:val="2"/>
            </w:textInput>
          </w:ffData>
        </w:fldChar>
      </w:r>
      <w:bookmarkStart w:id="2" w:name="Texte1"/>
      <w:r w:rsidR="00E16486" w:rsidRPr="00D275B0">
        <w:rPr>
          <w:rFonts w:ascii="Arial" w:hAnsi="Arial" w:cs="Arial"/>
          <w:b/>
          <w:color w:val="548DD4" w:themeColor="text2" w:themeTint="99"/>
          <w:sz w:val="28"/>
          <w:szCs w:val="28"/>
        </w:rPr>
        <w:instrText xml:space="preserve"> FORMTEXT </w:instrText>
      </w:r>
      <w:r w:rsidR="00CE3AB7" w:rsidRPr="00D275B0">
        <w:rPr>
          <w:rFonts w:ascii="Arial" w:hAnsi="Arial" w:cs="Arial"/>
          <w:b/>
          <w:color w:val="548DD4" w:themeColor="text2" w:themeTint="99"/>
          <w:sz w:val="28"/>
          <w:szCs w:val="28"/>
        </w:rPr>
      </w:r>
      <w:r w:rsidR="00CE3AB7" w:rsidRPr="00D275B0">
        <w:rPr>
          <w:rFonts w:ascii="Arial" w:hAnsi="Arial" w:cs="Arial"/>
          <w:b/>
          <w:color w:val="548DD4" w:themeColor="text2" w:themeTint="99"/>
          <w:sz w:val="28"/>
          <w:szCs w:val="28"/>
        </w:rPr>
        <w:fldChar w:fldCharType="separate"/>
      </w:r>
      <w:r w:rsidR="00E16486" w:rsidRPr="00D275B0">
        <w:rPr>
          <w:rFonts w:ascii="Arial" w:hAnsi="Arial" w:cs="Arial"/>
          <w:b/>
          <w:noProof/>
          <w:color w:val="548DD4" w:themeColor="text2" w:themeTint="99"/>
          <w:sz w:val="28"/>
          <w:szCs w:val="28"/>
        </w:rPr>
        <w:t> </w:t>
      </w:r>
      <w:r w:rsidR="00E16486" w:rsidRPr="00D275B0">
        <w:rPr>
          <w:rFonts w:ascii="Arial" w:hAnsi="Arial" w:cs="Arial"/>
          <w:b/>
          <w:noProof/>
          <w:color w:val="548DD4" w:themeColor="text2" w:themeTint="99"/>
          <w:sz w:val="28"/>
          <w:szCs w:val="28"/>
        </w:rPr>
        <w:t> </w:t>
      </w:r>
      <w:r w:rsidR="00CE3AB7" w:rsidRPr="00D275B0">
        <w:rPr>
          <w:rFonts w:ascii="Arial" w:hAnsi="Arial" w:cs="Arial"/>
          <w:b/>
          <w:color w:val="548DD4" w:themeColor="text2" w:themeTint="99"/>
          <w:sz w:val="28"/>
          <w:szCs w:val="28"/>
        </w:rPr>
        <w:fldChar w:fldCharType="end"/>
      </w:r>
      <w:bookmarkEnd w:id="2"/>
    </w:p>
    <w:p w:rsidR="004B5ADB" w:rsidRPr="00722154" w:rsidRDefault="004B5ADB" w:rsidP="004B5ADB">
      <w:pPr>
        <w:rPr>
          <w:rFonts w:ascii="Arial" w:hAnsi="Arial" w:cs="Arial"/>
        </w:rPr>
      </w:pPr>
    </w:p>
    <w:p w:rsidR="003F1E03" w:rsidRPr="00B81F2E" w:rsidRDefault="003F1E03" w:rsidP="003F1E03">
      <w:pPr>
        <w:pStyle w:val="Publitextecourant"/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Organisme relevant :</w:t>
      </w:r>
    </w:p>
    <w:p w:rsidR="003F1E03" w:rsidRPr="00B81F2E" w:rsidRDefault="004A7FFB" w:rsidP="003F1E03">
      <w:pPr>
        <w:pStyle w:val="Publitextecouran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29683148"/>
        </w:sdtPr>
        <w:sdtEndPr/>
        <w:sdtContent>
          <w:bookmarkStart w:id="3" w:name="CaseACocher1"/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E16486" w:rsidRPr="00B81F2E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3"/>
        </w:sdtContent>
      </w:sdt>
      <w:r w:rsidR="003F1E03" w:rsidRPr="00B81F2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F1E03" w:rsidRPr="00B81F2E">
        <w:rPr>
          <w:rFonts w:ascii="Arial" w:hAnsi="Arial" w:cs="Arial"/>
          <w:sz w:val="20"/>
          <w:szCs w:val="20"/>
        </w:rPr>
        <w:t>du</w:t>
      </w:r>
      <w:proofErr w:type="gramEnd"/>
      <w:r w:rsidR="003F1E03" w:rsidRPr="00B81F2E">
        <w:rPr>
          <w:rFonts w:ascii="Arial" w:hAnsi="Arial" w:cs="Arial"/>
          <w:sz w:val="20"/>
          <w:szCs w:val="20"/>
        </w:rPr>
        <w:t xml:space="preserve"> Code des assurances</w:t>
      </w:r>
    </w:p>
    <w:p w:rsidR="003F1E03" w:rsidRPr="00B81F2E" w:rsidRDefault="004A7FFB" w:rsidP="003F1E03">
      <w:pPr>
        <w:pStyle w:val="Publitextecouran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20035896"/>
        </w:sdtPr>
        <w:sdtEndPr/>
        <w:sdtContent>
          <w:bookmarkStart w:id="4" w:name="CaseACocher2"/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E16486" w:rsidRPr="00B81F2E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4"/>
        </w:sdtContent>
      </w:sdt>
      <w:r w:rsidR="003F1E03" w:rsidRPr="00B81F2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F1E03" w:rsidRPr="00B81F2E">
        <w:rPr>
          <w:rFonts w:ascii="Arial" w:hAnsi="Arial" w:cs="Arial"/>
          <w:sz w:val="20"/>
          <w:szCs w:val="20"/>
        </w:rPr>
        <w:t>du</w:t>
      </w:r>
      <w:proofErr w:type="gramEnd"/>
      <w:r w:rsidR="003F1E03" w:rsidRPr="00B81F2E">
        <w:rPr>
          <w:rFonts w:ascii="Arial" w:hAnsi="Arial" w:cs="Arial"/>
          <w:sz w:val="20"/>
          <w:szCs w:val="20"/>
        </w:rPr>
        <w:t xml:space="preserve"> Code de la mutualité</w:t>
      </w:r>
    </w:p>
    <w:p w:rsidR="003F1E03" w:rsidRPr="00B81F2E" w:rsidRDefault="004A7FFB" w:rsidP="003F1E03">
      <w:pPr>
        <w:pStyle w:val="Publitextecouran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43792970"/>
        </w:sdtPr>
        <w:sdtEndPr/>
        <w:sdtContent>
          <w:bookmarkStart w:id="5" w:name="CaseACocher3"/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E16486" w:rsidRPr="00B81F2E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5"/>
        </w:sdtContent>
      </w:sdt>
      <w:r w:rsidR="003F1E03" w:rsidRPr="00B81F2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F1E03" w:rsidRPr="00B81F2E">
        <w:rPr>
          <w:rFonts w:ascii="Arial" w:hAnsi="Arial" w:cs="Arial"/>
          <w:sz w:val="20"/>
          <w:szCs w:val="20"/>
        </w:rPr>
        <w:t>du</w:t>
      </w:r>
      <w:proofErr w:type="gramEnd"/>
      <w:r w:rsidR="003F1E03" w:rsidRPr="00B81F2E">
        <w:rPr>
          <w:rFonts w:ascii="Arial" w:hAnsi="Arial" w:cs="Arial"/>
          <w:sz w:val="20"/>
          <w:szCs w:val="20"/>
        </w:rPr>
        <w:t xml:space="preserve"> Code de la sécurité sociale</w:t>
      </w:r>
    </w:p>
    <w:p w:rsidR="004B5ADB" w:rsidRPr="00722154" w:rsidRDefault="004B5ADB" w:rsidP="004B5ADB">
      <w:pPr>
        <w:rPr>
          <w:rFonts w:ascii="Arial" w:hAnsi="Arial" w:cs="Arial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N° SIREN de l’organisme : 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6" w:name="Texte2"/>
      <w:r w:rsidR="00E16486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LEI</w:t>
      </w:r>
      <w:r w:rsidRPr="00B81F2E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B81F2E">
        <w:rPr>
          <w:rFonts w:ascii="Arial" w:hAnsi="Arial" w:cs="Arial"/>
          <w:sz w:val="20"/>
          <w:szCs w:val="20"/>
        </w:rPr>
        <w:t> :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7" w:name="Texte3"/>
      <w:r w:rsidR="00E16486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Dénomination sociale complète et sigle :</w:t>
      </w:r>
      <w:r w:rsidR="003F1E03" w:rsidRPr="00B81F2E">
        <w:rPr>
          <w:rFonts w:ascii="Arial" w:hAnsi="Arial" w:cs="Arial"/>
          <w:sz w:val="20"/>
          <w:szCs w:val="20"/>
        </w:rPr>
        <w:t xml:space="preserve"> 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="00E16486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8"/>
    </w:p>
    <w:p w:rsidR="003F1E03" w:rsidRPr="00722154" w:rsidRDefault="003F1E03" w:rsidP="004B5ADB">
      <w:pPr>
        <w:rPr>
          <w:rFonts w:ascii="Arial" w:hAnsi="Arial" w:cs="Arial"/>
        </w:rPr>
      </w:pPr>
    </w:p>
    <w:p w:rsidR="004B5ADB" w:rsidRPr="00E16486" w:rsidRDefault="004B5ADB" w:rsidP="004B5ADB">
      <w:pPr>
        <w:rPr>
          <w:rFonts w:ascii="Arial" w:hAnsi="Arial" w:cs="Arial"/>
          <w:b/>
          <w:color w:val="548DD4" w:themeColor="text2" w:themeTint="99"/>
        </w:rPr>
      </w:pPr>
      <w:r w:rsidRPr="00E16486">
        <w:rPr>
          <w:rFonts w:ascii="Arial" w:hAnsi="Arial" w:cs="Arial"/>
          <w:b/>
          <w:color w:val="548DD4" w:themeColor="text2" w:themeTint="99"/>
        </w:rPr>
        <w:t>IDENTIFICATION DE L’EXPERT IMMOBILIER</w:t>
      </w: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Statut juridique de l’expert</w:t>
      </w:r>
      <w:r w:rsidR="003F1E03" w:rsidRPr="00B81F2E">
        <w:rPr>
          <w:rFonts w:ascii="Arial" w:hAnsi="Arial" w:cs="Arial"/>
          <w:sz w:val="20"/>
          <w:szCs w:val="20"/>
        </w:rPr>
        <w:t xml:space="preserve"> : 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 w:rsidR="00E16486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9"/>
    </w:p>
    <w:p w:rsidR="003F5D7C" w:rsidRPr="00722154" w:rsidRDefault="003F5D7C" w:rsidP="004B5ADB">
      <w:pPr>
        <w:rPr>
          <w:rFonts w:ascii="Arial" w:hAnsi="Arial" w:cs="Arial"/>
        </w:rPr>
      </w:pPr>
    </w:p>
    <w:p w:rsidR="004B5ADB" w:rsidRDefault="004B5ADB" w:rsidP="00722154">
      <w:pPr>
        <w:pStyle w:val="Publititredillustration"/>
        <w:rPr>
          <w:color w:val="548DD4" w:themeColor="text2" w:themeTint="99"/>
        </w:rPr>
      </w:pPr>
      <w:r w:rsidRPr="00E16486">
        <w:rPr>
          <w:color w:val="548DD4" w:themeColor="text2" w:themeTint="99"/>
        </w:rPr>
        <w:t>Si l’expert exerce en son nom</w:t>
      </w:r>
    </w:p>
    <w:p w:rsidR="00D517CE" w:rsidRPr="00D517CE" w:rsidRDefault="00D517CE" w:rsidP="00722154">
      <w:pPr>
        <w:pStyle w:val="Publititredillustration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8329"/>
      </w:tblGrid>
      <w:tr w:rsidR="003A50D5" w:rsidRPr="001A3677" w:rsidTr="003A50D5">
        <w:trPr>
          <w:trHeight w:val="458"/>
        </w:trPr>
        <w:tc>
          <w:tcPr>
            <w:tcW w:w="774" w:type="pct"/>
            <w:vAlign w:val="center"/>
          </w:tcPr>
          <w:p w:rsidR="003A50D5" w:rsidRPr="001A3677" w:rsidRDefault="003A50D5" w:rsidP="003A50D5">
            <w:pPr>
              <w:pStyle w:val="Intituldelignes"/>
            </w:pPr>
            <w:r w:rsidRPr="001A3677">
              <w:t>Nom de l’expert</w:t>
            </w:r>
          </w:p>
        </w:tc>
        <w:tc>
          <w:tcPr>
            <w:tcW w:w="4226" w:type="pct"/>
            <w:vAlign w:val="center"/>
          </w:tcPr>
          <w:p w:rsidR="003A50D5" w:rsidRPr="001A3677" w:rsidRDefault="00CE3AB7" w:rsidP="00E16486">
            <w:pPr>
              <w:pStyle w:val="Intituldelignes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A50D5" w:rsidRPr="001A3677" w:rsidTr="003A50D5">
        <w:trPr>
          <w:trHeight w:val="458"/>
        </w:trPr>
        <w:tc>
          <w:tcPr>
            <w:tcW w:w="774" w:type="pct"/>
            <w:vAlign w:val="center"/>
          </w:tcPr>
          <w:p w:rsidR="003A50D5" w:rsidRDefault="003A50D5" w:rsidP="003A50D5">
            <w:pPr>
              <w:pStyle w:val="Intituldelignes"/>
            </w:pPr>
            <w:r w:rsidRPr="001A3677">
              <w:t>Prénom</w:t>
            </w:r>
            <w:r>
              <w:t xml:space="preserve"> </w:t>
            </w:r>
            <w:r w:rsidRPr="001A3677">
              <w:t>de l’exper</w:t>
            </w:r>
            <w:r>
              <w:t>t</w:t>
            </w:r>
          </w:p>
        </w:tc>
        <w:tc>
          <w:tcPr>
            <w:tcW w:w="4226" w:type="pct"/>
            <w:vAlign w:val="center"/>
          </w:tcPr>
          <w:p w:rsidR="003A50D5" w:rsidRPr="001A3677" w:rsidRDefault="00CE3AB7" w:rsidP="00E16486">
            <w:pPr>
              <w:pStyle w:val="Intituldelignes"/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9699C" w:rsidRPr="001A3677" w:rsidTr="00722154">
        <w:trPr>
          <w:trHeight w:val="174"/>
        </w:trPr>
        <w:tc>
          <w:tcPr>
            <w:tcW w:w="774" w:type="pct"/>
            <w:vAlign w:val="center"/>
          </w:tcPr>
          <w:p w:rsidR="004B5ADB" w:rsidRDefault="004B5ADB" w:rsidP="00722154">
            <w:pPr>
              <w:pStyle w:val="Intituldelignes"/>
            </w:pPr>
            <w:r w:rsidRPr="00B077A3">
              <w:t>Adresse</w:t>
            </w:r>
          </w:p>
          <w:p w:rsidR="0095378B" w:rsidRPr="00B077A3" w:rsidRDefault="0095378B" w:rsidP="00722154">
            <w:pPr>
              <w:pStyle w:val="Intituldelignes"/>
            </w:pPr>
          </w:p>
        </w:tc>
        <w:tc>
          <w:tcPr>
            <w:tcW w:w="4226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2" w:name="Texte8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9699C" w:rsidRPr="001A3677" w:rsidTr="00722154">
        <w:trPr>
          <w:trHeight w:val="364"/>
        </w:trPr>
        <w:tc>
          <w:tcPr>
            <w:tcW w:w="774" w:type="pct"/>
            <w:vAlign w:val="center"/>
          </w:tcPr>
          <w:p w:rsidR="004B5ADB" w:rsidRDefault="004B5ADB" w:rsidP="00722154">
            <w:pPr>
              <w:pStyle w:val="Intituldelignes"/>
            </w:pPr>
            <w:r w:rsidRPr="00B077A3">
              <w:t>Téléphone</w:t>
            </w:r>
          </w:p>
          <w:p w:rsidR="0095378B" w:rsidRPr="00B077A3" w:rsidRDefault="0095378B" w:rsidP="00722154">
            <w:pPr>
              <w:pStyle w:val="Intituldelignes"/>
            </w:pPr>
          </w:p>
        </w:tc>
        <w:tc>
          <w:tcPr>
            <w:tcW w:w="4226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3" w:name="Texte9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99699C" w:rsidRPr="001A3677" w:rsidTr="00722154">
        <w:trPr>
          <w:trHeight w:val="142"/>
        </w:trPr>
        <w:tc>
          <w:tcPr>
            <w:tcW w:w="774" w:type="pct"/>
            <w:vAlign w:val="center"/>
          </w:tcPr>
          <w:p w:rsidR="004B5ADB" w:rsidRDefault="004B5ADB" w:rsidP="00722154">
            <w:pPr>
              <w:pStyle w:val="Intituldelignes"/>
            </w:pPr>
            <w:r w:rsidRPr="00B077A3">
              <w:t>Courriel</w:t>
            </w:r>
          </w:p>
          <w:p w:rsidR="0095378B" w:rsidRPr="00B077A3" w:rsidRDefault="0095378B" w:rsidP="00722154">
            <w:pPr>
              <w:pStyle w:val="Intituldelignes"/>
            </w:pPr>
          </w:p>
        </w:tc>
        <w:tc>
          <w:tcPr>
            <w:tcW w:w="4226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4" w:name="Texte10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4B5ADB" w:rsidRDefault="004B5ADB" w:rsidP="004B5ADB">
      <w:pPr>
        <w:rPr>
          <w:rFonts w:ascii="Arial" w:hAnsi="Arial" w:cs="Arial"/>
        </w:rPr>
      </w:pPr>
    </w:p>
    <w:p w:rsidR="00D517CE" w:rsidRPr="00722154" w:rsidRDefault="00D517CE" w:rsidP="004B5ADB">
      <w:pPr>
        <w:rPr>
          <w:rFonts w:ascii="Arial" w:hAnsi="Arial" w:cs="Arial"/>
        </w:rPr>
      </w:pPr>
    </w:p>
    <w:p w:rsidR="004B5ADB" w:rsidRPr="00436A06" w:rsidRDefault="00722154" w:rsidP="00722154">
      <w:pPr>
        <w:keepNext/>
        <w:rPr>
          <w:rFonts w:ascii="Arial" w:hAnsi="Arial" w:cs="Arial"/>
          <w:b/>
          <w:color w:val="548DD4" w:themeColor="text2" w:themeTint="99"/>
        </w:rPr>
      </w:pPr>
      <w:r w:rsidRPr="00436A06">
        <w:rPr>
          <w:rFonts w:ascii="Arial" w:hAnsi="Arial" w:cs="Arial"/>
          <w:b/>
          <w:color w:val="548DD4" w:themeColor="text2" w:themeTint="99"/>
        </w:rPr>
        <w:lastRenderedPageBreak/>
        <w:t xml:space="preserve">Diplômes </w:t>
      </w:r>
      <w:r w:rsidR="0099699C" w:rsidRPr="00436A06">
        <w:rPr>
          <w:rFonts w:ascii="Arial" w:hAnsi="Arial" w:cs="Arial"/>
          <w:b/>
          <w:color w:val="548DD4" w:themeColor="text2" w:themeTint="99"/>
        </w:rPr>
        <w:t>de l’expert</w:t>
      </w:r>
    </w:p>
    <w:p w:rsidR="004B5ADB" w:rsidRPr="00B81F2E" w:rsidRDefault="004B5ADB" w:rsidP="00722154">
      <w:pPr>
        <w:keepNext/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 xml:space="preserve">Expert au sens de la </w:t>
      </w:r>
      <w:r w:rsidR="0099699C" w:rsidRPr="00B81F2E">
        <w:rPr>
          <w:rFonts w:ascii="Arial" w:hAnsi="Arial" w:cs="Arial"/>
          <w:sz w:val="20"/>
          <w:szCs w:val="20"/>
        </w:rPr>
        <w:t>c</w:t>
      </w:r>
      <w:r w:rsidRPr="00B81F2E">
        <w:rPr>
          <w:rFonts w:ascii="Arial" w:hAnsi="Arial" w:cs="Arial"/>
          <w:sz w:val="20"/>
          <w:szCs w:val="20"/>
        </w:rPr>
        <w:t>harte de l’</w:t>
      </w:r>
      <w:r w:rsidR="0099699C" w:rsidRPr="00B81F2E">
        <w:rPr>
          <w:rFonts w:ascii="Arial" w:hAnsi="Arial" w:cs="Arial"/>
          <w:sz w:val="20"/>
          <w:szCs w:val="20"/>
        </w:rPr>
        <w:t>e</w:t>
      </w:r>
      <w:r w:rsidRPr="00B81F2E">
        <w:rPr>
          <w:rFonts w:ascii="Arial" w:hAnsi="Arial" w:cs="Arial"/>
          <w:sz w:val="20"/>
          <w:szCs w:val="20"/>
        </w:rPr>
        <w:t>xpertise et adhésion (dernière version)</w:t>
      </w:r>
      <w:r w:rsidR="0099699C" w:rsidRPr="00B81F2E">
        <w:rPr>
          <w:rFonts w:ascii="Arial" w:hAnsi="Arial" w:cs="Arial"/>
          <w:sz w:val="20"/>
          <w:szCs w:val="20"/>
        </w:rPr>
        <w:t> :</w:t>
      </w:r>
    </w:p>
    <w:p w:rsidR="004B5ADB" w:rsidRPr="00B81F2E" w:rsidRDefault="004A7FFB" w:rsidP="004B5ADB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91750664"/>
        </w:sdtPr>
        <w:sdtEndPr/>
        <w:sdtContent>
          <w:bookmarkStart w:id="15" w:name="CaseACocher6"/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E16486" w:rsidRPr="00B81F2E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15"/>
        </w:sdtContent>
      </w:sdt>
      <w:r w:rsidR="0099699C" w:rsidRPr="00B81F2E">
        <w:rPr>
          <w:rFonts w:ascii="Arial" w:hAnsi="Arial" w:cs="Arial"/>
          <w:sz w:val="20"/>
          <w:szCs w:val="20"/>
        </w:rPr>
        <w:t xml:space="preserve"> Oui</w:t>
      </w:r>
    </w:p>
    <w:p w:rsidR="0099699C" w:rsidRPr="00B81F2E" w:rsidRDefault="004A7FFB" w:rsidP="004B5ADB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08824071"/>
        </w:sdtPr>
        <w:sdtEndPr/>
        <w:sdtContent>
          <w:bookmarkStart w:id="16" w:name="CaseACocher7"/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E16486" w:rsidRPr="00B81F2E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16"/>
        </w:sdtContent>
      </w:sdt>
      <w:r w:rsidR="0099699C" w:rsidRPr="00B81F2E">
        <w:rPr>
          <w:rFonts w:ascii="Arial" w:hAnsi="Arial" w:cs="Arial"/>
          <w:sz w:val="20"/>
          <w:szCs w:val="20"/>
        </w:rPr>
        <w:t xml:space="preserve"> Non</w:t>
      </w:r>
    </w:p>
    <w:p w:rsidR="00854E60" w:rsidRDefault="00854E60" w:rsidP="004B5ADB">
      <w:pPr>
        <w:rPr>
          <w:rFonts w:ascii="Arial" w:hAnsi="Arial" w:cs="Arial"/>
        </w:rPr>
      </w:pPr>
    </w:p>
    <w:p w:rsidR="00854E60" w:rsidRPr="00436A06" w:rsidRDefault="004B5ADB" w:rsidP="004B5ADB">
      <w:pPr>
        <w:rPr>
          <w:rFonts w:ascii="Arial" w:hAnsi="Arial" w:cs="Arial"/>
          <w:b/>
          <w:color w:val="548DD4" w:themeColor="text2" w:themeTint="99"/>
        </w:rPr>
      </w:pPr>
      <w:r w:rsidRPr="00436A06">
        <w:rPr>
          <w:rFonts w:ascii="Arial" w:hAnsi="Arial" w:cs="Arial"/>
          <w:b/>
          <w:color w:val="548DD4" w:themeColor="text2" w:themeTint="99"/>
        </w:rPr>
        <w:t>Qualifications</w:t>
      </w:r>
      <w:r w:rsidR="00854E60" w:rsidRPr="00436A06">
        <w:rPr>
          <w:rFonts w:ascii="Arial" w:hAnsi="Arial" w:cs="Arial"/>
          <w:b/>
          <w:color w:val="548DD4" w:themeColor="text2" w:themeTint="99"/>
        </w:rPr>
        <w:t xml:space="preserve"> </w:t>
      </w:r>
      <w:r w:rsidRPr="00436A06">
        <w:rPr>
          <w:rFonts w:ascii="Arial" w:hAnsi="Arial" w:cs="Arial"/>
          <w:b/>
          <w:color w:val="548DD4" w:themeColor="text2" w:themeTint="99"/>
        </w:rPr>
        <w:t>ou affiliations particulières</w:t>
      </w:r>
    </w:p>
    <w:p w:rsidR="00854E60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TEGOVA-REV</w:t>
      </w:r>
      <w:r w:rsidR="0099699C" w:rsidRPr="00B81F2E">
        <w:rPr>
          <w:rFonts w:ascii="Arial" w:hAnsi="Arial" w:cs="Arial"/>
          <w:sz w:val="20"/>
          <w:szCs w:val="20"/>
        </w:rPr>
        <w:t xml:space="preserve"> </w:t>
      </w:r>
      <w:r w:rsidRPr="00B81F2E">
        <w:rPr>
          <w:rFonts w:ascii="Arial" w:hAnsi="Arial" w:cs="Arial"/>
          <w:sz w:val="20"/>
          <w:szCs w:val="20"/>
        </w:rPr>
        <w:t xml:space="preserve">et </w:t>
      </w:r>
      <w:r w:rsidR="0099699C" w:rsidRPr="00B81F2E">
        <w:rPr>
          <w:rFonts w:ascii="Arial" w:hAnsi="Arial" w:cs="Arial"/>
          <w:sz w:val="20"/>
          <w:szCs w:val="20"/>
        </w:rPr>
        <w:t>n° de diplôme</w:t>
      </w:r>
      <w:r w:rsidR="00854E60" w:rsidRPr="00B81F2E">
        <w:rPr>
          <w:rFonts w:ascii="Arial" w:hAnsi="Arial" w:cs="Arial"/>
          <w:sz w:val="20"/>
          <w:szCs w:val="20"/>
        </w:rPr>
        <w:t xml:space="preserve"> : 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7" w:name="Texte11"/>
      <w:r w:rsidR="00E16486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854E60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 xml:space="preserve">RICS-VRS  et </w:t>
      </w:r>
      <w:r w:rsidR="0099699C" w:rsidRPr="00B81F2E">
        <w:rPr>
          <w:rFonts w:ascii="Arial" w:hAnsi="Arial" w:cs="Arial"/>
          <w:sz w:val="20"/>
          <w:szCs w:val="20"/>
        </w:rPr>
        <w:t>n</w:t>
      </w:r>
      <w:r w:rsidRPr="00B81F2E">
        <w:rPr>
          <w:rFonts w:ascii="Arial" w:hAnsi="Arial" w:cs="Arial"/>
          <w:sz w:val="20"/>
          <w:szCs w:val="20"/>
        </w:rPr>
        <w:t>° de diplôme</w:t>
      </w:r>
      <w:r w:rsidR="00854E60" w:rsidRPr="00B81F2E">
        <w:rPr>
          <w:rFonts w:ascii="Arial" w:hAnsi="Arial" w:cs="Arial"/>
          <w:sz w:val="20"/>
          <w:szCs w:val="20"/>
        </w:rPr>
        <w:t xml:space="preserve"> : 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8" w:name="Texte12"/>
      <w:r w:rsidR="00E16486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854E60" w:rsidRPr="00B81F2E" w:rsidRDefault="004A7FFB" w:rsidP="004B5ADB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53094229"/>
        </w:sdtPr>
        <w:sdtEndPr/>
        <w:sdtContent>
          <w:bookmarkStart w:id="19" w:name="CaseACocher8"/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8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E16486" w:rsidRPr="00B81F2E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19"/>
        </w:sdtContent>
      </w:sdt>
      <w:r w:rsidR="00854E60" w:rsidRPr="00B81F2E">
        <w:rPr>
          <w:rFonts w:ascii="Arial" w:hAnsi="Arial" w:cs="Arial"/>
          <w:sz w:val="20"/>
          <w:szCs w:val="20"/>
        </w:rPr>
        <w:t xml:space="preserve"> </w:t>
      </w:r>
      <w:r w:rsidR="004B5ADB" w:rsidRPr="00B81F2E">
        <w:rPr>
          <w:rFonts w:ascii="Arial" w:hAnsi="Arial" w:cs="Arial"/>
          <w:sz w:val="20"/>
          <w:szCs w:val="20"/>
        </w:rPr>
        <w:t>AFREXIM</w:t>
      </w:r>
    </w:p>
    <w:p w:rsidR="00854E60" w:rsidRPr="00B81F2E" w:rsidRDefault="004A7FFB" w:rsidP="004B5ADB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50228592"/>
        </w:sdtPr>
        <w:sdtEndPr/>
        <w:sdtContent>
          <w:bookmarkStart w:id="20" w:name="CaseACocher9"/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E16486" w:rsidRPr="00B81F2E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E16486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20"/>
        </w:sdtContent>
      </w:sdt>
      <w:r w:rsidR="00854E60" w:rsidRPr="00B81F2E">
        <w:rPr>
          <w:rFonts w:ascii="Arial" w:hAnsi="Arial" w:cs="Arial"/>
          <w:sz w:val="20"/>
          <w:szCs w:val="20"/>
        </w:rPr>
        <w:t xml:space="preserve"> </w:t>
      </w:r>
      <w:r w:rsidR="004B5ADB" w:rsidRPr="00B81F2E">
        <w:rPr>
          <w:rFonts w:ascii="Arial" w:hAnsi="Arial" w:cs="Arial"/>
          <w:sz w:val="20"/>
          <w:szCs w:val="20"/>
        </w:rPr>
        <w:t>CNEFAF</w:t>
      </w: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 xml:space="preserve">Autres, </w:t>
      </w:r>
      <w:proofErr w:type="gramStart"/>
      <w:r w:rsidRPr="00B81F2E">
        <w:rPr>
          <w:rFonts w:ascii="Arial" w:hAnsi="Arial" w:cs="Arial"/>
          <w:sz w:val="20"/>
          <w:szCs w:val="20"/>
        </w:rPr>
        <w:t>préciser</w:t>
      </w:r>
      <w:proofErr w:type="gramEnd"/>
      <w:r w:rsidRPr="00B81F2E">
        <w:rPr>
          <w:rFonts w:ascii="Arial" w:hAnsi="Arial" w:cs="Arial"/>
          <w:sz w:val="20"/>
          <w:szCs w:val="20"/>
        </w:rPr>
        <w:t xml:space="preserve"> : 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1" w:name="Texte13"/>
      <w:r w:rsidR="00E16486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4B5ADB" w:rsidRPr="00722154" w:rsidRDefault="004B5ADB" w:rsidP="004B5ADB">
      <w:pPr>
        <w:rPr>
          <w:rFonts w:ascii="Arial" w:hAnsi="Arial" w:cs="Arial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Qualifications particulières de l’expert (expert foncier, forestier</w:t>
      </w:r>
      <w:r w:rsidR="002525A5" w:rsidRPr="00B81F2E">
        <w:rPr>
          <w:rFonts w:ascii="Arial" w:hAnsi="Arial" w:cs="Arial"/>
          <w:sz w:val="20"/>
          <w:szCs w:val="20"/>
        </w:rPr>
        <w:t>…</w:t>
      </w:r>
      <w:r w:rsidRPr="00B81F2E">
        <w:rPr>
          <w:rFonts w:ascii="Arial" w:hAnsi="Arial" w:cs="Arial"/>
          <w:sz w:val="20"/>
          <w:szCs w:val="20"/>
        </w:rPr>
        <w:t>) :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2" w:name="Texte14"/>
      <w:r w:rsidR="00E16486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D275B0" w:rsidRDefault="00D275B0" w:rsidP="00722154">
      <w:pPr>
        <w:pStyle w:val="Publititredillustration"/>
        <w:rPr>
          <w:rFonts w:eastAsiaTheme="minorHAnsi"/>
          <w:b w:val="0"/>
          <w:sz w:val="22"/>
          <w:szCs w:val="22"/>
        </w:rPr>
      </w:pPr>
    </w:p>
    <w:p w:rsidR="004B5ADB" w:rsidRPr="00E16486" w:rsidRDefault="004B5ADB" w:rsidP="00722154">
      <w:pPr>
        <w:pStyle w:val="Publititredillustration"/>
        <w:rPr>
          <w:color w:val="548DD4" w:themeColor="text2" w:themeTint="99"/>
        </w:rPr>
      </w:pPr>
      <w:r w:rsidRPr="00E16486">
        <w:rPr>
          <w:color w:val="548DD4" w:themeColor="text2" w:themeTint="99"/>
        </w:rPr>
        <w:t>Si l’expert est une société immobilière d’expertise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7193"/>
      </w:tblGrid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722154" w:rsidRDefault="008725B3" w:rsidP="00722154">
            <w:pPr>
              <w:pStyle w:val="Publitextedetableau"/>
              <w:rPr>
                <w:b/>
              </w:rPr>
            </w:pPr>
            <w:r w:rsidRPr="00722154">
              <w:rPr>
                <w:b/>
              </w:rPr>
              <w:t>Nom de la société d’expertise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3" w:name="Texte15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722154" w:rsidRDefault="008725B3">
            <w:pPr>
              <w:pStyle w:val="Publitextedetableau"/>
              <w:rPr>
                <w:b/>
              </w:rPr>
            </w:pPr>
            <w:r w:rsidRPr="00722154">
              <w:rPr>
                <w:b/>
              </w:rPr>
              <w:t>Nom de la société d’expertise fille ou sœur</w:t>
            </w:r>
          </w:p>
        </w:tc>
        <w:tc>
          <w:tcPr>
            <w:tcW w:w="3650" w:type="pct"/>
            <w:vAlign w:val="center"/>
          </w:tcPr>
          <w:p w:rsidR="008725B3" w:rsidRPr="001A3677" w:rsidRDefault="00CE3AB7">
            <w:pPr>
              <w:pStyle w:val="Publitextedetableau"/>
            </w:pP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4" w:name="Texte16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1A3677" w:rsidRDefault="008725B3" w:rsidP="00722154">
            <w:pPr>
              <w:pStyle w:val="Publitextedetableau"/>
            </w:pPr>
            <w:r w:rsidRPr="00B077A3">
              <w:t xml:space="preserve">Forme juridique </w:t>
            </w:r>
            <w:r w:rsidRPr="001A3677">
              <w:t xml:space="preserve">de la société d’expertise 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5" w:name="Texte17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1A3677" w:rsidRDefault="008725B3" w:rsidP="00722154">
            <w:pPr>
              <w:pStyle w:val="Publitextedetableau"/>
            </w:pPr>
            <w:r w:rsidRPr="00B077A3">
              <w:t xml:space="preserve">Objet social </w:t>
            </w:r>
            <w:r w:rsidRPr="001A3677">
              <w:t>de la société d’expertise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6" w:name="Texte18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1A3677" w:rsidDel="00AB3E6A" w:rsidRDefault="008725B3" w:rsidP="00722154">
            <w:pPr>
              <w:pStyle w:val="Publitextedetableau"/>
            </w:pPr>
            <w:r w:rsidRPr="00B077A3">
              <w:t>Répartition du capital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7" w:name="Texte19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722154" w:rsidRDefault="008725B3" w:rsidP="00722154">
            <w:pPr>
              <w:pStyle w:val="Publitextedetableau"/>
            </w:pPr>
            <w:r w:rsidRPr="008736C5">
              <w:t>Nom du dirigeant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8" w:name="Texte20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D215BE" w:rsidRDefault="008725B3">
            <w:pPr>
              <w:pStyle w:val="Publitextedetableau"/>
            </w:pPr>
            <w:r w:rsidRPr="00D215BE">
              <w:t>Prénom</w:t>
            </w:r>
            <w:r w:rsidRPr="00722154">
              <w:t xml:space="preserve"> du dirigeant</w:t>
            </w:r>
          </w:p>
        </w:tc>
        <w:tc>
          <w:tcPr>
            <w:tcW w:w="3650" w:type="pct"/>
            <w:vAlign w:val="center"/>
          </w:tcPr>
          <w:p w:rsidR="008725B3" w:rsidRPr="001A3677" w:rsidRDefault="00CE3AB7">
            <w:pPr>
              <w:pStyle w:val="Publitextedetableau"/>
            </w:pP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9" w:name="Texte21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1A3677" w:rsidRDefault="008725B3" w:rsidP="00722154">
            <w:pPr>
              <w:pStyle w:val="Publitextedetableau"/>
            </w:pPr>
            <w:r w:rsidRPr="00B077A3">
              <w:t xml:space="preserve">Adresse </w:t>
            </w:r>
            <w:r w:rsidRPr="001A3677">
              <w:t>de la société d’expertise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0" w:name="Texte22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1A3677" w:rsidRDefault="008725B3" w:rsidP="00722154">
            <w:pPr>
              <w:pStyle w:val="Publitextedetableau"/>
            </w:pPr>
            <w:r w:rsidRPr="00B077A3">
              <w:t>Téléphone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1" w:name="Texte23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722154" w:rsidRDefault="008725B3" w:rsidP="00722154">
            <w:pPr>
              <w:pStyle w:val="Publitextedetableau"/>
            </w:pPr>
            <w:r w:rsidRPr="008736C5">
              <w:t>Courriel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2" w:name="Texte24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D215BE" w:rsidRDefault="008725B3">
            <w:pPr>
              <w:pStyle w:val="Publitextedetableau"/>
            </w:pPr>
            <w:r w:rsidRPr="00D215BE">
              <w:t>Nom, prénom et coordonnées du correspondant en charge du dossier</w:t>
            </w:r>
          </w:p>
        </w:tc>
        <w:tc>
          <w:tcPr>
            <w:tcW w:w="3650" w:type="pct"/>
            <w:vAlign w:val="center"/>
          </w:tcPr>
          <w:p w:rsidR="008725B3" w:rsidRPr="001A3677" w:rsidRDefault="00CE3AB7">
            <w:pPr>
              <w:pStyle w:val="Publitextedetableau"/>
            </w:pPr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3" w:name="Texte25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722154" w:rsidRDefault="008725B3">
            <w:pPr>
              <w:pStyle w:val="Publitextedetableau"/>
              <w:rPr>
                <w:b/>
              </w:rPr>
            </w:pPr>
            <w:r w:rsidRPr="00B077A3">
              <w:t>Téléphone</w:t>
            </w:r>
          </w:p>
        </w:tc>
        <w:tc>
          <w:tcPr>
            <w:tcW w:w="3650" w:type="pct"/>
            <w:vAlign w:val="center"/>
          </w:tcPr>
          <w:p w:rsidR="008725B3" w:rsidRPr="001A3677" w:rsidRDefault="00CE3AB7">
            <w:pPr>
              <w:pStyle w:val="Publitextedetableau"/>
            </w:pP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4" w:name="Texte26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722154" w:rsidRDefault="008725B3" w:rsidP="00722154">
            <w:pPr>
              <w:pStyle w:val="Publitextedetableau"/>
              <w:rPr>
                <w:b/>
              </w:rPr>
            </w:pPr>
            <w:r w:rsidRPr="00B077A3">
              <w:t>Courriel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5" w:name="Texte27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722154" w:rsidRDefault="008725B3" w:rsidP="00722154">
            <w:pPr>
              <w:pStyle w:val="Publitextedetableau"/>
            </w:pPr>
            <w:r w:rsidRPr="008736C5">
              <w:t>Effectif total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6" w:name="Texte28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8725B3" w:rsidRPr="001A3677" w:rsidTr="00722154">
        <w:trPr>
          <w:trHeight w:val="573"/>
        </w:trPr>
        <w:tc>
          <w:tcPr>
            <w:tcW w:w="1350" w:type="pct"/>
            <w:vAlign w:val="center"/>
          </w:tcPr>
          <w:p w:rsidR="008725B3" w:rsidRPr="00D215BE" w:rsidRDefault="008725B3">
            <w:pPr>
              <w:pStyle w:val="Publitextedetableau"/>
            </w:pPr>
            <w:r w:rsidRPr="00D215BE">
              <w:t>Nombre d’experts</w:t>
            </w:r>
          </w:p>
        </w:tc>
        <w:tc>
          <w:tcPr>
            <w:tcW w:w="3650" w:type="pct"/>
            <w:vAlign w:val="center"/>
          </w:tcPr>
          <w:p w:rsidR="008725B3" w:rsidRPr="001A3677" w:rsidRDefault="00CE3AB7">
            <w:pPr>
              <w:pStyle w:val="Publitextedetableau"/>
            </w:pPr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7" w:name="Texte29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8725B3" w:rsidRPr="001A3677" w:rsidTr="00B81F2E">
        <w:trPr>
          <w:trHeight w:val="510"/>
        </w:trPr>
        <w:tc>
          <w:tcPr>
            <w:tcW w:w="5000" w:type="pct"/>
            <w:gridSpan w:val="2"/>
            <w:vAlign w:val="center"/>
          </w:tcPr>
          <w:p w:rsidR="008725B3" w:rsidRPr="00722154" w:rsidRDefault="008725B3" w:rsidP="00722154">
            <w:pPr>
              <w:pStyle w:val="Publitextedetableau"/>
              <w:keepNext/>
              <w:rPr>
                <w:b/>
              </w:rPr>
            </w:pPr>
            <w:r w:rsidRPr="00722154">
              <w:rPr>
                <w:b/>
              </w:rPr>
              <w:lastRenderedPageBreak/>
              <w:t>Expert responsable signataire</w:t>
            </w:r>
            <w:r w:rsidRPr="00722154">
              <w:rPr>
                <w:b/>
                <w:vertAlign w:val="superscript"/>
              </w:rPr>
              <w:footnoteReference w:id="3"/>
            </w:r>
            <w:r w:rsidRPr="00722154">
              <w:rPr>
                <w:b/>
              </w:rPr>
              <w:t xml:space="preserve"> des expertises</w:t>
            </w:r>
          </w:p>
        </w:tc>
      </w:tr>
      <w:tr w:rsidR="008725B3" w:rsidRPr="001A3677" w:rsidTr="00B81F2E">
        <w:trPr>
          <w:trHeight w:val="510"/>
        </w:trPr>
        <w:tc>
          <w:tcPr>
            <w:tcW w:w="1350" w:type="pct"/>
            <w:vAlign w:val="center"/>
          </w:tcPr>
          <w:p w:rsidR="008725B3" w:rsidRPr="001A3677" w:rsidRDefault="008725B3" w:rsidP="00722154">
            <w:pPr>
              <w:pStyle w:val="Publitextedetableau"/>
              <w:keepNext/>
            </w:pPr>
            <w:r w:rsidRPr="00B077A3">
              <w:t>Nom de l’expert signataire</w:t>
            </w:r>
            <w:r w:rsidRPr="00722154">
              <w:rPr>
                <w:vertAlign w:val="superscript"/>
              </w:rPr>
              <w:footnoteReference w:id="4"/>
            </w:r>
            <w:r w:rsidRPr="00B077A3">
              <w:t xml:space="preserve"> des expertises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8" w:name="Texte30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8725B3" w:rsidRPr="001A3677" w:rsidTr="00B81F2E">
        <w:trPr>
          <w:trHeight w:val="510"/>
        </w:trPr>
        <w:tc>
          <w:tcPr>
            <w:tcW w:w="1350" w:type="pct"/>
            <w:vAlign w:val="center"/>
          </w:tcPr>
          <w:p w:rsidR="008725B3" w:rsidRPr="00B077A3" w:rsidRDefault="008725B3">
            <w:pPr>
              <w:pStyle w:val="Publitextedetableau"/>
            </w:pPr>
            <w:r w:rsidRPr="001A3677">
              <w:t>Prénom</w:t>
            </w:r>
          </w:p>
        </w:tc>
        <w:tc>
          <w:tcPr>
            <w:tcW w:w="3650" w:type="pct"/>
            <w:vAlign w:val="center"/>
          </w:tcPr>
          <w:p w:rsidR="008725B3" w:rsidRPr="001A3677" w:rsidRDefault="00CE3AB7">
            <w:pPr>
              <w:pStyle w:val="Publitextedetableau"/>
            </w:pPr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9" w:name="Texte31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8725B3" w:rsidRPr="001A3677" w:rsidTr="00B81F2E">
        <w:trPr>
          <w:trHeight w:val="510"/>
        </w:trPr>
        <w:tc>
          <w:tcPr>
            <w:tcW w:w="1350" w:type="pct"/>
            <w:vAlign w:val="center"/>
          </w:tcPr>
          <w:p w:rsidR="008725B3" w:rsidRPr="001A3677" w:rsidRDefault="008725B3" w:rsidP="00722154">
            <w:pPr>
              <w:pStyle w:val="Publitextedetableau"/>
            </w:pPr>
            <w:r w:rsidRPr="00B077A3">
              <w:t>Qualification de l’expert signataire des expertises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40" w:name="Texte32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8725B3" w:rsidRPr="001A3677" w:rsidTr="00B81F2E">
        <w:trPr>
          <w:trHeight w:val="510"/>
        </w:trPr>
        <w:tc>
          <w:tcPr>
            <w:tcW w:w="1350" w:type="pct"/>
            <w:vAlign w:val="center"/>
          </w:tcPr>
          <w:p w:rsidR="008725B3" w:rsidRPr="001A3677" w:rsidRDefault="008725B3" w:rsidP="00722154">
            <w:pPr>
              <w:pStyle w:val="Publitextedetableau"/>
            </w:pPr>
            <w:r w:rsidRPr="00B077A3">
              <w:t>Expérience professionnelle de l’expert signataire des expertises</w:t>
            </w:r>
          </w:p>
        </w:tc>
        <w:tc>
          <w:tcPr>
            <w:tcW w:w="3650" w:type="pct"/>
            <w:vAlign w:val="center"/>
          </w:tcPr>
          <w:p w:rsidR="008725B3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41" w:name="Texte33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</w:tbl>
    <w:p w:rsidR="004B5ADB" w:rsidRPr="00722154" w:rsidRDefault="004B5ADB" w:rsidP="004B5ADB">
      <w:pPr>
        <w:rPr>
          <w:rFonts w:ascii="Arial" w:hAnsi="Arial" w:cs="Arial"/>
        </w:rPr>
      </w:pPr>
    </w:p>
    <w:p w:rsidR="00A267C7" w:rsidRDefault="00A267C7" w:rsidP="004B5ADB">
      <w:pPr>
        <w:rPr>
          <w:rFonts w:ascii="Arial" w:hAnsi="Arial" w:cs="Arial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Nombre d’expertises réalisées sur les 2 dernières années :</w:t>
      </w:r>
      <w:r w:rsidR="00E16486" w:rsidRPr="00B81F2E">
        <w:rPr>
          <w:rFonts w:ascii="Arial" w:hAnsi="Arial" w:cs="Arial"/>
          <w:sz w:val="20"/>
          <w:szCs w:val="20"/>
        </w:rPr>
        <w:t xml:space="preserve"> 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42" w:name="Texte34"/>
      <w:r w:rsidR="00E16486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E16486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42"/>
    </w:p>
    <w:p w:rsidR="004B5ADB" w:rsidRPr="00722154" w:rsidRDefault="004B5ADB" w:rsidP="004B5ADB">
      <w:pPr>
        <w:rPr>
          <w:rFonts w:ascii="Arial" w:hAnsi="Arial" w:cs="Arial"/>
        </w:rPr>
      </w:pPr>
    </w:p>
    <w:p w:rsidR="004B5ADB" w:rsidRDefault="004B5ADB" w:rsidP="00722154">
      <w:pPr>
        <w:pStyle w:val="Publititredillustration"/>
        <w:rPr>
          <w:color w:val="548DD4" w:themeColor="text2" w:themeTint="99"/>
          <w:sz w:val="22"/>
          <w:szCs w:val="22"/>
        </w:rPr>
      </w:pPr>
      <w:r w:rsidRPr="00436A06">
        <w:rPr>
          <w:color w:val="548DD4" w:themeColor="text2" w:themeTint="99"/>
          <w:sz w:val="22"/>
          <w:szCs w:val="22"/>
        </w:rPr>
        <w:t xml:space="preserve">Références et expérience professionnelle de l’expert ou de la société d’expertise </w:t>
      </w:r>
      <w:r w:rsidR="00F21CE4" w:rsidRPr="00436A06">
        <w:rPr>
          <w:color w:val="548DD4" w:themeColor="text2" w:themeTint="99"/>
          <w:sz w:val="22"/>
          <w:szCs w:val="22"/>
        </w:rPr>
        <w:t>(sur les 5 </w:t>
      </w:r>
      <w:r w:rsidRPr="00436A06">
        <w:rPr>
          <w:color w:val="548DD4" w:themeColor="text2" w:themeTint="99"/>
          <w:sz w:val="22"/>
          <w:szCs w:val="22"/>
        </w:rPr>
        <w:t>dernières années</w:t>
      </w:r>
      <w:r w:rsidRPr="00436A06">
        <w:rPr>
          <w:color w:val="548DD4" w:themeColor="text2" w:themeTint="99"/>
          <w:sz w:val="22"/>
          <w:szCs w:val="22"/>
          <w:vertAlign w:val="superscript"/>
        </w:rPr>
        <w:footnoteReference w:id="5"/>
      </w:r>
      <w:r w:rsidRPr="00436A06">
        <w:rPr>
          <w:color w:val="548DD4" w:themeColor="text2" w:themeTint="99"/>
          <w:sz w:val="22"/>
          <w:szCs w:val="22"/>
        </w:rPr>
        <w:t>)</w:t>
      </w:r>
    </w:p>
    <w:p w:rsidR="00A267C7" w:rsidRPr="00436A06" w:rsidRDefault="00A267C7" w:rsidP="00722154">
      <w:pPr>
        <w:pStyle w:val="Publititredillustration"/>
        <w:rPr>
          <w:color w:val="548DD4" w:themeColor="text2" w:themeTint="99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97"/>
        <w:gridCol w:w="2896"/>
        <w:gridCol w:w="2898"/>
        <w:gridCol w:w="1087"/>
      </w:tblGrid>
      <w:tr w:rsidR="004B5ADB" w:rsidRPr="001A3677" w:rsidTr="0013057B">
        <w:trPr>
          <w:cantSplit/>
          <w:trHeight w:hRule="exact" w:val="510"/>
        </w:trPr>
        <w:tc>
          <w:tcPr>
            <w:tcW w:w="5000" w:type="pct"/>
            <w:gridSpan w:val="4"/>
            <w:vAlign w:val="center"/>
          </w:tcPr>
          <w:p w:rsidR="004B5ADB" w:rsidRPr="00722154" w:rsidRDefault="004B5ADB" w:rsidP="00722154">
            <w:pPr>
              <w:pStyle w:val="Publitextedetableau"/>
              <w:rPr>
                <w:b/>
              </w:rPr>
            </w:pPr>
            <w:r w:rsidRPr="00722154">
              <w:rPr>
                <w:b/>
              </w:rPr>
              <w:t>Récapitulatif des missions d’expertise pour des biens détenus par des organismes d’assurance (y compris dans les SCI détenues majoritairement</w:t>
            </w:r>
            <w:r w:rsidRPr="00722154">
              <w:rPr>
                <w:b/>
                <w:vertAlign w:val="superscript"/>
              </w:rPr>
              <w:footnoteReference w:id="6"/>
            </w:r>
            <w:r w:rsidRPr="00722154">
              <w:rPr>
                <w:b/>
              </w:rPr>
              <w:t xml:space="preserve"> par ces organismes)</w:t>
            </w:r>
          </w:p>
        </w:tc>
      </w:tr>
      <w:tr w:rsidR="0081411E" w:rsidRPr="001A3677" w:rsidTr="0013057B">
        <w:trPr>
          <w:cantSplit/>
          <w:trHeight w:hRule="exact" w:val="851"/>
        </w:trPr>
        <w:tc>
          <w:tcPr>
            <w:tcW w:w="1481" w:type="pct"/>
            <w:vAlign w:val="center"/>
          </w:tcPr>
          <w:p w:rsidR="004B5ADB" w:rsidRPr="001A3677" w:rsidRDefault="004B5ADB" w:rsidP="00722154">
            <w:pPr>
              <w:pStyle w:val="Publitextedetableau"/>
              <w:jc w:val="center"/>
            </w:pPr>
            <w:r w:rsidRPr="00B077A3">
              <w:t>Dénomination sociale de l</w:t>
            </w:r>
            <w:r w:rsidR="002525A5">
              <w:t>’</w:t>
            </w:r>
            <w:r w:rsidRPr="00B077A3">
              <w:t>organisme d’assurance assujetti au contrôle de l’ACPR (missions passées ou en cours)</w:t>
            </w:r>
          </w:p>
        </w:tc>
        <w:tc>
          <w:tcPr>
            <w:tcW w:w="1481" w:type="pct"/>
            <w:vAlign w:val="center"/>
          </w:tcPr>
          <w:p w:rsidR="004B5ADB" w:rsidRPr="001A3677" w:rsidRDefault="004B5ADB" w:rsidP="00722154">
            <w:pPr>
              <w:pStyle w:val="Publitextedetableau"/>
              <w:jc w:val="center"/>
            </w:pPr>
            <w:r w:rsidRPr="001A3677">
              <w:t>Types de biens expertisés</w:t>
            </w:r>
          </w:p>
        </w:tc>
        <w:tc>
          <w:tcPr>
            <w:tcW w:w="1482" w:type="pct"/>
            <w:vAlign w:val="center"/>
          </w:tcPr>
          <w:p w:rsidR="004B5ADB" w:rsidRPr="001A3677" w:rsidRDefault="004B5ADB" w:rsidP="00722154">
            <w:pPr>
              <w:pStyle w:val="Publitextedetableau"/>
              <w:jc w:val="center"/>
            </w:pPr>
            <w:r w:rsidRPr="001A3677">
              <w:t>Si vous n’étiez pas signataire, préciser la nature des travaux effectués</w:t>
            </w:r>
          </w:p>
        </w:tc>
        <w:tc>
          <w:tcPr>
            <w:tcW w:w="556" w:type="pct"/>
            <w:vAlign w:val="center"/>
          </w:tcPr>
          <w:p w:rsidR="004B5ADB" w:rsidRPr="001A3677" w:rsidRDefault="004B5ADB" w:rsidP="00722154">
            <w:pPr>
              <w:pStyle w:val="Publitextedetableau"/>
              <w:jc w:val="center"/>
            </w:pPr>
            <w:r w:rsidRPr="001A3677">
              <w:t>Période</w:t>
            </w:r>
          </w:p>
        </w:tc>
      </w:tr>
      <w:tr w:rsidR="0081411E" w:rsidRPr="001A3677" w:rsidTr="0013057B">
        <w:trPr>
          <w:cantSplit/>
          <w:trHeight w:hRule="exact" w:val="454"/>
        </w:trPr>
        <w:tc>
          <w:tcPr>
            <w:tcW w:w="1481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3" w:name="Texte35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481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44" w:name="Texte36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482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5" w:name="Texte37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556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6" w:name="Texte38"/>
            <w:r w:rsidR="00D275B0">
              <w:instrText xml:space="preserve"> FORMTEXT </w:instrText>
            </w:r>
            <w:r>
              <w:fldChar w:fldCharType="separate"/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81411E" w:rsidRPr="001A3677" w:rsidTr="0013057B">
        <w:trPr>
          <w:cantSplit/>
          <w:trHeight w:hRule="exact" w:val="454"/>
        </w:trPr>
        <w:tc>
          <w:tcPr>
            <w:tcW w:w="1481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7" w:name="Texte39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481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8" w:name="Texte40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482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9" w:name="Texte41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556" w:type="pct"/>
          </w:tcPr>
          <w:p w:rsidR="004B5ADB" w:rsidRPr="00D275B0" w:rsidRDefault="00CE3AB7" w:rsidP="00722154">
            <w:pPr>
              <w:pStyle w:val="Publitextedetableau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0" w:name="Texte42"/>
            <w:r w:rsidR="00D275B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275B0">
              <w:rPr>
                <w:b/>
                <w:noProof/>
              </w:rPr>
              <w:t> </w:t>
            </w:r>
            <w:r w:rsidR="00D275B0">
              <w:rPr>
                <w:b/>
                <w:noProof/>
              </w:rPr>
              <w:t> </w:t>
            </w:r>
            <w:r w:rsidR="00D275B0">
              <w:rPr>
                <w:b/>
                <w:noProof/>
              </w:rPr>
              <w:t> </w:t>
            </w:r>
            <w:r w:rsidR="00D275B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0"/>
          </w:p>
        </w:tc>
      </w:tr>
      <w:tr w:rsidR="0081411E" w:rsidRPr="001A3677" w:rsidTr="0013057B">
        <w:trPr>
          <w:cantSplit/>
          <w:trHeight w:hRule="exact" w:val="454"/>
        </w:trPr>
        <w:tc>
          <w:tcPr>
            <w:tcW w:w="1481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51" w:name="Texte46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481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52" w:name="Texte45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482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53" w:name="Texte44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556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75B0">
              <w:instrText xml:space="preserve"> FORMTEXT </w:instrText>
            </w:r>
            <w:r>
              <w:fldChar w:fldCharType="separate"/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11E" w:rsidRPr="001A3677" w:rsidTr="0013057B">
        <w:trPr>
          <w:cantSplit/>
          <w:trHeight w:hRule="exact" w:val="454"/>
        </w:trPr>
        <w:tc>
          <w:tcPr>
            <w:tcW w:w="1481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54" w:name="Texte47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481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5" w:name="Texte52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482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56" w:name="Texte57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556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75B0">
              <w:instrText xml:space="preserve"> FORMTEXT </w:instrText>
            </w:r>
            <w:r>
              <w:fldChar w:fldCharType="separate"/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11E" w:rsidRPr="001A3677" w:rsidTr="0013057B">
        <w:trPr>
          <w:cantSplit/>
          <w:trHeight w:hRule="exact" w:val="454"/>
        </w:trPr>
        <w:tc>
          <w:tcPr>
            <w:tcW w:w="1481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57" w:name="Texte48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481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8" w:name="Texte53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482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9" w:name="Texte58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556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75B0">
              <w:instrText xml:space="preserve"> FORMTEXT </w:instrText>
            </w:r>
            <w:r>
              <w:fldChar w:fldCharType="separate"/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ADB" w:rsidRPr="001A3677" w:rsidTr="00B81F2E">
        <w:trPr>
          <w:cantSplit/>
          <w:trHeight w:hRule="exact" w:val="510"/>
        </w:trPr>
        <w:tc>
          <w:tcPr>
            <w:tcW w:w="5000" w:type="pct"/>
            <w:gridSpan w:val="4"/>
            <w:vAlign w:val="center"/>
          </w:tcPr>
          <w:p w:rsidR="004B5ADB" w:rsidRPr="00722154" w:rsidRDefault="004B5ADB" w:rsidP="00722154">
            <w:pPr>
              <w:pStyle w:val="Publitextedetableau"/>
              <w:keepNext/>
              <w:rPr>
                <w:b/>
              </w:rPr>
            </w:pPr>
            <w:r w:rsidRPr="00722154">
              <w:rPr>
                <w:b/>
              </w:rPr>
              <w:t>Récapitulatif des missions d’expertise pour des biens détenus par des propriétaires non soumis aux codes des assurances, de la mutua</w:t>
            </w:r>
            <w:r w:rsidR="009D384F" w:rsidRPr="008736C5">
              <w:rPr>
                <w:b/>
              </w:rPr>
              <w:t>lité ou de la sécurité sociale</w:t>
            </w:r>
          </w:p>
        </w:tc>
      </w:tr>
      <w:tr w:rsidR="0081411E" w:rsidRPr="001A3677" w:rsidTr="00722154">
        <w:trPr>
          <w:cantSplit/>
          <w:trHeight w:hRule="exact" w:val="863"/>
        </w:trPr>
        <w:tc>
          <w:tcPr>
            <w:tcW w:w="1481" w:type="pct"/>
            <w:vAlign w:val="center"/>
          </w:tcPr>
          <w:p w:rsidR="004B5ADB" w:rsidRPr="001A3677" w:rsidRDefault="004B5ADB" w:rsidP="00722154">
            <w:pPr>
              <w:pStyle w:val="Publitextedetableau"/>
              <w:keepNext/>
              <w:jc w:val="center"/>
            </w:pPr>
            <w:r w:rsidRPr="00B077A3">
              <w:t>Nom du donneur d’ordre</w:t>
            </w:r>
          </w:p>
        </w:tc>
        <w:tc>
          <w:tcPr>
            <w:tcW w:w="1481" w:type="pct"/>
            <w:vAlign w:val="center"/>
          </w:tcPr>
          <w:p w:rsidR="004B5ADB" w:rsidRPr="001A3677" w:rsidRDefault="004B5ADB" w:rsidP="00722154">
            <w:pPr>
              <w:pStyle w:val="Publitextedetableau"/>
              <w:keepNext/>
              <w:jc w:val="center"/>
            </w:pPr>
            <w:r w:rsidRPr="001A3677">
              <w:t>Types de biens expertisés</w:t>
            </w:r>
          </w:p>
        </w:tc>
        <w:tc>
          <w:tcPr>
            <w:tcW w:w="1482" w:type="pct"/>
            <w:vAlign w:val="center"/>
          </w:tcPr>
          <w:p w:rsidR="004B5ADB" w:rsidRPr="001A3677" w:rsidRDefault="004B5ADB" w:rsidP="00722154">
            <w:pPr>
              <w:pStyle w:val="Publitextedetableau"/>
              <w:keepNext/>
              <w:jc w:val="center"/>
            </w:pPr>
            <w:r w:rsidRPr="001A3677">
              <w:t>Si vous n’étiez pas signataire, préciser la nature des travaux effectués</w:t>
            </w:r>
          </w:p>
        </w:tc>
        <w:tc>
          <w:tcPr>
            <w:tcW w:w="556" w:type="pct"/>
            <w:vAlign w:val="center"/>
          </w:tcPr>
          <w:p w:rsidR="004B5ADB" w:rsidRPr="001A3677" w:rsidRDefault="004B5ADB" w:rsidP="00722154">
            <w:pPr>
              <w:pStyle w:val="Publitextedetableau"/>
              <w:keepNext/>
              <w:jc w:val="center"/>
            </w:pPr>
            <w:r w:rsidRPr="001A3677">
              <w:t>Période</w:t>
            </w:r>
          </w:p>
        </w:tc>
      </w:tr>
      <w:tr w:rsidR="0081411E" w:rsidRPr="001A3677" w:rsidTr="0081411E">
        <w:trPr>
          <w:cantSplit/>
          <w:trHeight w:hRule="exact" w:val="500"/>
        </w:trPr>
        <w:tc>
          <w:tcPr>
            <w:tcW w:w="1481" w:type="pct"/>
            <w:vAlign w:val="center"/>
          </w:tcPr>
          <w:p w:rsidR="004B5ADB" w:rsidRPr="00B077A3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60" w:name="Texte67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481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61" w:name="Texte68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482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62" w:name="Texte69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556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75B0">
              <w:instrText xml:space="preserve"> FORMTEXT </w:instrText>
            </w:r>
            <w:r>
              <w:fldChar w:fldCharType="separate"/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11E" w:rsidRPr="001A3677" w:rsidTr="0081411E">
        <w:trPr>
          <w:cantSplit/>
          <w:trHeight w:hRule="exact" w:val="500"/>
        </w:trPr>
        <w:tc>
          <w:tcPr>
            <w:tcW w:w="1481" w:type="pct"/>
            <w:vAlign w:val="center"/>
          </w:tcPr>
          <w:p w:rsidR="004B5ADB" w:rsidRPr="00B077A3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63" w:name="Texte74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481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64" w:name="Texte73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482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65" w:name="Texte72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556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75B0">
              <w:instrText xml:space="preserve"> FORMTEXT </w:instrText>
            </w:r>
            <w:r>
              <w:fldChar w:fldCharType="separate"/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11E" w:rsidRPr="001A3677" w:rsidTr="0081411E">
        <w:trPr>
          <w:cantSplit/>
          <w:trHeight w:hRule="exact" w:val="500"/>
        </w:trPr>
        <w:tc>
          <w:tcPr>
            <w:tcW w:w="1481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66" w:name="Texte85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481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67" w:name="Texte75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1482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68" w:name="Texte76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556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75B0">
              <w:instrText xml:space="preserve"> FORMTEXT </w:instrText>
            </w:r>
            <w:r>
              <w:fldChar w:fldCharType="separate"/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11E" w:rsidRPr="001A3677" w:rsidTr="0081411E">
        <w:trPr>
          <w:cantSplit/>
          <w:trHeight w:hRule="exact" w:val="500"/>
        </w:trPr>
        <w:tc>
          <w:tcPr>
            <w:tcW w:w="1481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69" w:name="Texte86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481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70" w:name="Texte82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482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71" w:name="Texte80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556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75B0">
              <w:instrText xml:space="preserve"> FORMTEXT </w:instrText>
            </w:r>
            <w:r>
              <w:fldChar w:fldCharType="separate"/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411E" w:rsidRPr="001A3677" w:rsidTr="0081411E">
        <w:trPr>
          <w:cantSplit/>
          <w:trHeight w:hRule="exact" w:val="500"/>
        </w:trPr>
        <w:tc>
          <w:tcPr>
            <w:tcW w:w="1481" w:type="pct"/>
            <w:vAlign w:val="center"/>
          </w:tcPr>
          <w:p w:rsidR="004B5ADB" w:rsidRPr="00B077A3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72" w:name="Texte84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1481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73" w:name="Texte83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1482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74" w:name="Texte81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556" w:type="pct"/>
            <w:vAlign w:val="center"/>
          </w:tcPr>
          <w:p w:rsidR="004B5ADB" w:rsidRPr="001A3677" w:rsidRDefault="00CE3AB7" w:rsidP="00722154">
            <w:pPr>
              <w:pStyle w:val="Publitextedetableau"/>
              <w:keepNext/>
            </w:pPr>
            <w:r>
              <w:fldChar w:fldCharType="begin">
                <w:ffData>
                  <w:name w:val="Texte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75B0">
              <w:instrText xml:space="preserve"> FORMTEXT </w:instrText>
            </w:r>
            <w:r>
              <w:fldChar w:fldCharType="separate"/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B5ADB" w:rsidRPr="00722154" w:rsidRDefault="004B5ADB" w:rsidP="004B5ADB">
      <w:pPr>
        <w:rPr>
          <w:rFonts w:ascii="Arial" w:hAnsi="Arial" w:cs="Arial"/>
        </w:rPr>
      </w:pPr>
    </w:p>
    <w:p w:rsidR="00B81F2E" w:rsidRDefault="00B81F2E" w:rsidP="00722154">
      <w:pPr>
        <w:pStyle w:val="Publititredillustration"/>
        <w:rPr>
          <w:color w:val="548DD4" w:themeColor="text2" w:themeTint="99"/>
          <w:sz w:val="22"/>
          <w:szCs w:val="22"/>
        </w:rPr>
      </w:pPr>
    </w:p>
    <w:p w:rsidR="004B5ADB" w:rsidRPr="00436A06" w:rsidRDefault="004B5ADB" w:rsidP="00722154">
      <w:pPr>
        <w:pStyle w:val="Publititredillustration"/>
        <w:rPr>
          <w:color w:val="548DD4" w:themeColor="text2" w:themeTint="99"/>
          <w:sz w:val="22"/>
          <w:szCs w:val="22"/>
        </w:rPr>
      </w:pPr>
      <w:r w:rsidRPr="00436A06">
        <w:rPr>
          <w:color w:val="548DD4" w:themeColor="text2" w:themeTint="99"/>
          <w:sz w:val="22"/>
          <w:szCs w:val="22"/>
        </w:rPr>
        <w:lastRenderedPageBreak/>
        <w:t xml:space="preserve">Zone géographique de compétence de l’expert ou de la société </w:t>
      </w:r>
      <w:r w:rsidR="00F21CE4" w:rsidRPr="00436A06">
        <w:rPr>
          <w:color w:val="548DD4" w:themeColor="text2" w:themeTint="99"/>
          <w:sz w:val="22"/>
          <w:szCs w:val="22"/>
        </w:rPr>
        <w:t>d’expertise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6856"/>
      </w:tblGrid>
      <w:tr w:rsidR="004B5ADB" w:rsidRPr="001A3677" w:rsidTr="00B81F2E">
        <w:trPr>
          <w:trHeight w:val="397"/>
        </w:trPr>
        <w:tc>
          <w:tcPr>
            <w:tcW w:w="1521" w:type="pct"/>
            <w:vAlign w:val="center"/>
          </w:tcPr>
          <w:p w:rsidR="004B5ADB" w:rsidRPr="00722154" w:rsidRDefault="004B5ADB" w:rsidP="00B3578E">
            <w:pPr>
              <w:pStyle w:val="Intituldelignes"/>
            </w:pPr>
            <w:r w:rsidRPr="00722154">
              <w:rPr>
                <w:b w:val="0"/>
              </w:rPr>
              <w:t>France entière </w:t>
            </w:r>
          </w:p>
        </w:tc>
        <w:tc>
          <w:tcPr>
            <w:tcW w:w="3479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75" w:name="Texte87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4B5ADB" w:rsidRPr="00B3578E" w:rsidTr="00B81F2E">
        <w:trPr>
          <w:trHeight w:val="397"/>
        </w:trPr>
        <w:tc>
          <w:tcPr>
            <w:tcW w:w="1521" w:type="pct"/>
            <w:vAlign w:val="center"/>
          </w:tcPr>
          <w:p w:rsidR="004B5ADB" w:rsidRPr="00B3578E" w:rsidRDefault="004B5ADB" w:rsidP="00B3578E">
            <w:pPr>
              <w:pStyle w:val="Intituldelignes"/>
              <w:rPr>
                <w:b w:val="0"/>
                <w:szCs w:val="16"/>
              </w:rPr>
            </w:pPr>
            <w:r w:rsidRPr="00B3578E">
              <w:rPr>
                <w:b w:val="0"/>
                <w:szCs w:val="16"/>
              </w:rPr>
              <w:t>Régions</w:t>
            </w:r>
          </w:p>
        </w:tc>
        <w:tc>
          <w:tcPr>
            <w:tcW w:w="3479" w:type="pct"/>
            <w:vAlign w:val="center"/>
          </w:tcPr>
          <w:p w:rsidR="004B5ADB" w:rsidRPr="00B3578E" w:rsidRDefault="00CE3AB7" w:rsidP="00B3578E">
            <w:pPr>
              <w:pStyle w:val="Intituldelignes"/>
              <w:rPr>
                <w:b w:val="0"/>
                <w:szCs w:val="16"/>
              </w:rPr>
            </w:pPr>
            <w:r w:rsidRPr="00B3578E">
              <w:rPr>
                <w:b w:val="0"/>
                <w:szCs w:val="16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76" w:name="Texte88"/>
            <w:r w:rsidR="00E16486" w:rsidRPr="00B3578E">
              <w:rPr>
                <w:b w:val="0"/>
                <w:szCs w:val="16"/>
              </w:rPr>
              <w:instrText xml:space="preserve"> FORMTEXT </w:instrText>
            </w:r>
            <w:r w:rsidRPr="00B3578E">
              <w:rPr>
                <w:b w:val="0"/>
                <w:szCs w:val="16"/>
              </w:rPr>
            </w:r>
            <w:r w:rsidRPr="00B3578E">
              <w:rPr>
                <w:b w:val="0"/>
                <w:szCs w:val="16"/>
              </w:rPr>
              <w:fldChar w:fldCharType="separate"/>
            </w:r>
            <w:r w:rsidR="00E16486" w:rsidRPr="00B3578E">
              <w:rPr>
                <w:b w:val="0"/>
                <w:szCs w:val="16"/>
              </w:rPr>
              <w:t> </w:t>
            </w:r>
            <w:r w:rsidR="00E16486" w:rsidRPr="00B3578E">
              <w:rPr>
                <w:b w:val="0"/>
                <w:szCs w:val="16"/>
              </w:rPr>
              <w:t> </w:t>
            </w:r>
            <w:r w:rsidR="00E16486" w:rsidRPr="00B3578E">
              <w:rPr>
                <w:b w:val="0"/>
                <w:szCs w:val="16"/>
              </w:rPr>
              <w:t> </w:t>
            </w:r>
            <w:r w:rsidR="00E16486" w:rsidRPr="00B3578E">
              <w:rPr>
                <w:b w:val="0"/>
                <w:szCs w:val="16"/>
              </w:rPr>
              <w:t> </w:t>
            </w:r>
            <w:r w:rsidR="00E16486" w:rsidRPr="00B3578E">
              <w:rPr>
                <w:b w:val="0"/>
                <w:szCs w:val="16"/>
              </w:rPr>
              <w:t> </w:t>
            </w:r>
            <w:r w:rsidRPr="00B3578E">
              <w:rPr>
                <w:b w:val="0"/>
                <w:szCs w:val="16"/>
              </w:rPr>
              <w:fldChar w:fldCharType="end"/>
            </w:r>
            <w:bookmarkEnd w:id="76"/>
          </w:p>
        </w:tc>
      </w:tr>
      <w:tr w:rsidR="004B5ADB" w:rsidRPr="00B3578E" w:rsidTr="00B81F2E">
        <w:trPr>
          <w:trHeight w:val="397"/>
        </w:trPr>
        <w:tc>
          <w:tcPr>
            <w:tcW w:w="1521" w:type="pct"/>
            <w:vAlign w:val="center"/>
          </w:tcPr>
          <w:p w:rsidR="004B5ADB" w:rsidRPr="00B3578E" w:rsidRDefault="004B5ADB" w:rsidP="00B3578E">
            <w:pPr>
              <w:pStyle w:val="Intituldelignes"/>
              <w:rPr>
                <w:b w:val="0"/>
                <w:szCs w:val="16"/>
              </w:rPr>
            </w:pPr>
            <w:r w:rsidRPr="00B3578E">
              <w:rPr>
                <w:b w:val="0"/>
                <w:szCs w:val="16"/>
              </w:rPr>
              <w:t>Départements</w:t>
            </w:r>
          </w:p>
        </w:tc>
        <w:tc>
          <w:tcPr>
            <w:tcW w:w="3479" w:type="pct"/>
            <w:vAlign w:val="center"/>
          </w:tcPr>
          <w:p w:rsidR="004B5ADB" w:rsidRPr="00B3578E" w:rsidRDefault="00CE3AB7" w:rsidP="00B3578E">
            <w:pPr>
              <w:pStyle w:val="Intituldelignes"/>
              <w:rPr>
                <w:b w:val="0"/>
                <w:szCs w:val="16"/>
              </w:rPr>
            </w:pPr>
            <w:r w:rsidRPr="00B3578E">
              <w:rPr>
                <w:b w:val="0"/>
                <w:szCs w:val="16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77" w:name="Texte89"/>
            <w:r w:rsidR="00E16486" w:rsidRPr="00B3578E">
              <w:rPr>
                <w:b w:val="0"/>
                <w:szCs w:val="16"/>
              </w:rPr>
              <w:instrText xml:space="preserve"> FORMTEXT </w:instrText>
            </w:r>
            <w:r w:rsidRPr="00B3578E">
              <w:rPr>
                <w:b w:val="0"/>
                <w:szCs w:val="16"/>
              </w:rPr>
            </w:r>
            <w:r w:rsidRPr="00B3578E">
              <w:rPr>
                <w:b w:val="0"/>
                <w:szCs w:val="16"/>
              </w:rPr>
              <w:fldChar w:fldCharType="separate"/>
            </w:r>
            <w:r w:rsidR="00E16486" w:rsidRPr="00B3578E">
              <w:rPr>
                <w:b w:val="0"/>
                <w:szCs w:val="16"/>
              </w:rPr>
              <w:t> </w:t>
            </w:r>
            <w:r w:rsidR="00E16486" w:rsidRPr="00B3578E">
              <w:rPr>
                <w:b w:val="0"/>
                <w:szCs w:val="16"/>
              </w:rPr>
              <w:t> </w:t>
            </w:r>
            <w:r w:rsidR="00E16486" w:rsidRPr="00B3578E">
              <w:rPr>
                <w:b w:val="0"/>
                <w:szCs w:val="16"/>
              </w:rPr>
              <w:t> </w:t>
            </w:r>
            <w:r w:rsidR="00E16486" w:rsidRPr="00B3578E">
              <w:rPr>
                <w:b w:val="0"/>
                <w:szCs w:val="16"/>
              </w:rPr>
              <w:t> </w:t>
            </w:r>
            <w:r w:rsidR="00E16486" w:rsidRPr="00B3578E">
              <w:rPr>
                <w:b w:val="0"/>
                <w:szCs w:val="16"/>
              </w:rPr>
              <w:t> </w:t>
            </w:r>
            <w:r w:rsidRPr="00B3578E">
              <w:rPr>
                <w:b w:val="0"/>
                <w:szCs w:val="16"/>
              </w:rPr>
              <w:fldChar w:fldCharType="end"/>
            </w:r>
            <w:bookmarkEnd w:id="77"/>
          </w:p>
        </w:tc>
      </w:tr>
      <w:tr w:rsidR="004B5ADB" w:rsidRPr="00B3578E" w:rsidTr="00B81F2E">
        <w:trPr>
          <w:trHeight w:val="397"/>
        </w:trPr>
        <w:tc>
          <w:tcPr>
            <w:tcW w:w="1521" w:type="pct"/>
            <w:vAlign w:val="center"/>
          </w:tcPr>
          <w:p w:rsidR="004B5ADB" w:rsidRPr="00B3578E" w:rsidRDefault="004B5ADB" w:rsidP="00B3578E">
            <w:pPr>
              <w:pStyle w:val="Intituldelignes"/>
              <w:rPr>
                <w:szCs w:val="16"/>
              </w:rPr>
            </w:pPr>
            <w:r w:rsidRPr="00B3578E">
              <w:rPr>
                <w:b w:val="0"/>
                <w:szCs w:val="16"/>
              </w:rPr>
              <w:t>Pays étrangers</w:t>
            </w:r>
          </w:p>
        </w:tc>
        <w:tc>
          <w:tcPr>
            <w:tcW w:w="3479" w:type="pct"/>
            <w:vAlign w:val="center"/>
          </w:tcPr>
          <w:p w:rsidR="004B5ADB" w:rsidRPr="00B3578E" w:rsidRDefault="00CE3AB7" w:rsidP="00B3578E">
            <w:pPr>
              <w:pStyle w:val="Publitextedetableau"/>
              <w:rPr>
                <w:szCs w:val="16"/>
              </w:rPr>
            </w:pPr>
            <w:r w:rsidRPr="00B3578E">
              <w:rPr>
                <w:szCs w:val="16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78" w:name="Texte90"/>
            <w:r w:rsidR="00E16486" w:rsidRPr="00B3578E">
              <w:rPr>
                <w:szCs w:val="16"/>
              </w:rPr>
              <w:instrText xml:space="preserve"> FORMTEXT </w:instrText>
            </w:r>
            <w:r w:rsidRPr="00B3578E">
              <w:rPr>
                <w:szCs w:val="16"/>
              </w:rPr>
            </w:r>
            <w:r w:rsidRPr="00B3578E">
              <w:rPr>
                <w:szCs w:val="16"/>
              </w:rPr>
              <w:fldChar w:fldCharType="separate"/>
            </w:r>
            <w:r w:rsidR="00E16486" w:rsidRPr="00B3578E">
              <w:rPr>
                <w:noProof/>
                <w:szCs w:val="16"/>
              </w:rPr>
              <w:t> </w:t>
            </w:r>
            <w:r w:rsidR="00E16486" w:rsidRPr="00B3578E">
              <w:rPr>
                <w:noProof/>
                <w:szCs w:val="16"/>
              </w:rPr>
              <w:t> </w:t>
            </w:r>
            <w:r w:rsidR="00E16486" w:rsidRPr="00B3578E">
              <w:rPr>
                <w:noProof/>
                <w:szCs w:val="16"/>
              </w:rPr>
              <w:t> </w:t>
            </w:r>
            <w:r w:rsidR="00E16486" w:rsidRPr="00B3578E">
              <w:rPr>
                <w:noProof/>
                <w:szCs w:val="16"/>
              </w:rPr>
              <w:t> </w:t>
            </w:r>
            <w:r w:rsidR="00E16486" w:rsidRPr="00B3578E">
              <w:rPr>
                <w:noProof/>
                <w:szCs w:val="16"/>
              </w:rPr>
              <w:t> </w:t>
            </w:r>
            <w:r w:rsidRPr="00B3578E">
              <w:rPr>
                <w:szCs w:val="16"/>
              </w:rPr>
              <w:fldChar w:fldCharType="end"/>
            </w:r>
            <w:bookmarkEnd w:id="78"/>
          </w:p>
        </w:tc>
      </w:tr>
    </w:tbl>
    <w:p w:rsidR="00D517CE" w:rsidRPr="00722154" w:rsidRDefault="00D517CE" w:rsidP="004B5ADB">
      <w:pPr>
        <w:rPr>
          <w:rFonts w:ascii="Arial" w:hAnsi="Arial" w:cs="Arial"/>
        </w:rPr>
      </w:pPr>
    </w:p>
    <w:p w:rsidR="004B5ADB" w:rsidRPr="00722154" w:rsidRDefault="004B5ADB" w:rsidP="004B5ADB">
      <w:pPr>
        <w:rPr>
          <w:rFonts w:ascii="Arial" w:hAnsi="Arial" w:cs="Arial"/>
        </w:rPr>
      </w:pPr>
      <w:r w:rsidRPr="00D275B0">
        <w:rPr>
          <w:rFonts w:ascii="Arial" w:hAnsi="Arial" w:cs="Arial"/>
          <w:b/>
          <w:color w:val="548DD4" w:themeColor="text2" w:themeTint="99"/>
        </w:rPr>
        <w:t>Spécialités techniques de l’expert ou de la société immobilière (locaux industriels, centres commerciaux, maisons de retraite, centres de vacances, centres de soins…)</w:t>
      </w:r>
      <w:r w:rsidRPr="00722154">
        <w:rPr>
          <w:rFonts w:ascii="Arial" w:hAnsi="Arial" w:cs="Arial"/>
        </w:rPr>
        <w:t> :</w:t>
      </w:r>
      <w:r w:rsidR="00F21CE4">
        <w:rPr>
          <w:rFonts w:ascii="Arial" w:hAnsi="Arial" w:cs="Arial"/>
        </w:rPr>
        <w:t xml:space="preserve"> </w:t>
      </w:r>
      <w:r w:rsidR="00CE3AB7">
        <w:rPr>
          <w:rFonts w:ascii="Arial" w:hAnsi="Arial" w:cs="Arial"/>
        </w:rPr>
        <w:fldChar w:fldCharType="begin">
          <w:ffData>
            <w:name w:val="Texte91"/>
            <w:enabled/>
            <w:calcOnExit w:val="0"/>
            <w:textInput/>
          </w:ffData>
        </w:fldChar>
      </w:r>
      <w:bookmarkStart w:id="79" w:name="Texte91"/>
      <w:r w:rsidR="00E16486">
        <w:rPr>
          <w:rFonts w:ascii="Arial" w:hAnsi="Arial" w:cs="Arial"/>
        </w:rPr>
        <w:instrText xml:space="preserve"> FORMTEXT </w:instrText>
      </w:r>
      <w:r w:rsidR="00CE3AB7">
        <w:rPr>
          <w:rFonts w:ascii="Arial" w:hAnsi="Arial" w:cs="Arial"/>
        </w:rPr>
      </w:r>
      <w:r w:rsidR="00CE3AB7">
        <w:rPr>
          <w:rFonts w:ascii="Arial" w:hAnsi="Arial" w:cs="Arial"/>
        </w:rPr>
        <w:fldChar w:fldCharType="separate"/>
      </w:r>
      <w:r w:rsidR="00E16486">
        <w:rPr>
          <w:rFonts w:ascii="Arial" w:hAnsi="Arial" w:cs="Arial"/>
          <w:noProof/>
        </w:rPr>
        <w:t> </w:t>
      </w:r>
      <w:r w:rsidR="00E16486">
        <w:rPr>
          <w:rFonts w:ascii="Arial" w:hAnsi="Arial" w:cs="Arial"/>
          <w:noProof/>
        </w:rPr>
        <w:t> </w:t>
      </w:r>
      <w:r w:rsidR="00E16486">
        <w:rPr>
          <w:rFonts w:ascii="Arial" w:hAnsi="Arial" w:cs="Arial"/>
          <w:noProof/>
        </w:rPr>
        <w:t> </w:t>
      </w:r>
      <w:r w:rsidR="00E16486">
        <w:rPr>
          <w:rFonts w:ascii="Arial" w:hAnsi="Arial" w:cs="Arial"/>
          <w:noProof/>
        </w:rPr>
        <w:t> </w:t>
      </w:r>
      <w:r w:rsidR="00E16486">
        <w:rPr>
          <w:rFonts w:ascii="Arial" w:hAnsi="Arial" w:cs="Arial"/>
          <w:noProof/>
        </w:rPr>
        <w:t> </w:t>
      </w:r>
      <w:r w:rsidR="00CE3AB7">
        <w:rPr>
          <w:rFonts w:ascii="Arial" w:hAnsi="Arial" w:cs="Arial"/>
        </w:rPr>
        <w:fldChar w:fldCharType="end"/>
      </w:r>
      <w:bookmarkEnd w:id="79"/>
    </w:p>
    <w:p w:rsidR="00B81F2E" w:rsidRDefault="00E01E56" w:rsidP="004B5AD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98"/>
            <w:enabled/>
            <w:calcOnExit w:val="0"/>
            <w:textInput/>
          </w:ffData>
        </w:fldChar>
      </w:r>
      <w:bookmarkStart w:id="80" w:name="Texte19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0"/>
    </w:p>
    <w:p w:rsidR="00E01E56" w:rsidRDefault="00E01E56" w:rsidP="004B5ADB">
      <w:pPr>
        <w:rPr>
          <w:rFonts w:ascii="Arial" w:hAnsi="Arial" w:cs="Arial"/>
        </w:rPr>
      </w:pPr>
    </w:p>
    <w:p w:rsidR="004B5ADB" w:rsidRPr="00436A06" w:rsidRDefault="004B5ADB" w:rsidP="00722154">
      <w:pPr>
        <w:pStyle w:val="Publititredillustration"/>
        <w:rPr>
          <w:color w:val="548DD4" w:themeColor="text2" w:themeTint="99"/>
          <w:sz w:val="22"/>
          <w:szCs w:val="22"/>
        </w:rPr>
      </w:pPr>
      <w:r w:rsidRPr="00436A06">
        <w:rPr>
          <w:color w:val="548DD4" w:themeColor="text2" w:themeTint="99"/>
          <w:sz w:val="22"/>
          <w:szCs w:val="22"/>
        </w:rPr>
        <w:t xml:space="preserve">Ressources humaines et techniques affectées à l’activité d’expertise </w:t>
      </w:r>
      <w:r w:rsidR="00F21CE4" w:rsidRPr="00436A06">
        <w:rPr>
          <w:color w:val="548DD4" w:themeColor="text2" w:themeTint="99"/>
          <w:sz w:val="22"/>
          <w:szCs w:val="22"/>
        </w:rPr>
        <w:t>immobilière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B5ADB" w:rsidRPr="001A3677" w:rsidTr="00B81F2E">
        <w:trPr>
          <w:trHeight w:val="397"/>
        </w:trPr>
        <w:tc>
          <w:tcPr>
            <w:tcW w:w="1250" w:type="pct"/>
            <w:vAlign w:val="center"/>
          </w:tcPr>
          <w:p w:rsidR="004B5ADB" w:rsidRPr="00722154" w:rsidRDefault="004B5ADB" w:rsidP="00D238DA">
            <w:pPr>
              <w:pStyle w:val="Intituldecolonnes"/>
            </w:pPr>
            <w:r w:rsidRPr="00722154">
              <w:rPr>
                <w:b w:val="0"/>
              </w:rPr>
              <w:t>Nombre de personnes</w:t>
            </w:r>
          </w:p>
        </w:tc>
        <w:tc>
          <w:tcPr>
            <w:tcW w:w="1250" w:type="pct"/>
            <w:vAlign w:val="center"/>
          </w:tcPr>
          <w:p w:rsidR="004B5ADB" w:rsidRPr="00722154" w:rsidRDefault="004B5ADB" w:rsidP="00D238DA">
            <w:pPr>
              <w:pStyle w:val="Intituldecolonnes"/>
            </w:pPr>
            <w:r w:rsidRPr="00722154">
              <w:rPr>
                <w:b w:val="0"/>
              </w:rPr>
              <w:t>Qualifications</w:t>
            </w:r>
          </w:p>
        </w:tc>
        <w:tc>
          <w:tcPr>
            <w:tcW w:w="1250" w:type="pct"/>
            <w:vAlign w:val="center"/>
          </w:tcPr>
          <w:p w:rsidR="004B5ADB" w:rsidRPr="00722154" w:rsidRDefault="004B5ADB" w:rsidP="00D238DA">
            <w:pPr>
              <w:pStyle w:val="Intituldecolonnes"/>
            </w:pPr>
            <w:r w:rsidRPr="00722154">
              <w:rPr>
                <w:b w:val="0"/>
              </w:rPr>
              <w:t>Type d’expertise et d’activité</w:t>
            </w:r>
          </w:p>
        </w:tc>
        <w:tc>
          <w:tcPr>
            <w:tcW w:w="1250" w:type="pct"/>
            <w:vAlign w:val="center"/>
          </w:tcPr>
          <w:p w:rsidR="004B5ADB" w:rsidRPr="00722154" w:rsidRDefault="004B5ADB" w:rsidP="00D238DA">
            <w:pPr>
              <w:pStyle w:val="Intituldecolonnes"/>
            </w:pPr>
            <w:r w:rsidRPr="00722154">
              <w:rPr>
                <w:b w:val="0"/>
              </w:rPr>
              <w:t>Année civile concernée</w:t>
            </w:r>
          </w:p>
        </w:tc>
      </w:tr>
      <w:tr w:rsidR="004B5ADB" w:rsidRPr="001A3677" w:rsidTr="00B81F2E">
        <w:trPr>
          <w:trHeight w:val="397"/>
        </w:trPr>
        <w:tc>
          <w:tcPr>
            <w:tcW w:w="1250" w:type="pct"/>
            <w:vAlign w:val="center"/>
          </w:tcPr>
          <w:p w:rsidR="004B5ADB" w:rsidRPr="00B077A3" w:rsidRDefault="00CE3AB7" w:rsidP="00B3578E">
            <w:pPr>
              <w:pStyle w:val="Publitextedetableau"/>
            </w:pPr>
            <w: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81" w:name="Texte92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82" w:name="Texte93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83" w:name="Texte94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4" w:name="Texte95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</w:tr>
      <w:tr w:rsidR="004B5ADB" w:rsidRPr="001A3677" w:rsidTr="00B81F2E">
        <w:trPr>
          <w:trHeight w:val="397"/>
        </w:trPr>
        <w:tc>
          <w:tcPr>
            <w:tcW w:w="1250" w:type="pct"/>
            <w:vAlign w:val="center"/>
          </w:tcPr>
          <w:p w:rsidR="004B5ADB" w:rsidRPr="00B077A3" w:rsidRDefault="00CE3AB7" w:rsidP="00B3578E">
            <w:pPr>
              <w:pStyle w:val="Publitextedetableau"/>
            </w:pPr>
            <w: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85" w:name="Texte105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86" w:name="Texte102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87" w:name="Texte99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8" w:name="Texte96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</w:tr>
      <w:tr w:rsidR="004B5ADB" w:rsidRPr="001A3677" w:rsidTr="00B81F2E">
        <w:trPr>
          <w:trHeight w:val="397"/>
        </w:trPr>
        <w:tc>
          <w:tcPr>
            <w:tcW w:w="1250" w:type="pct"/>
            <w:vAlign w:val="center"/>
          </w:tcPr>
          <w:p w:rsidR="004B5ADB" w:rsidRPr="00B077A3" w:rsidRDefault="00CE3AB7" w:rsidP="00B3578E">
            <w:pPr>
              <w:pStyle w:val="Publitextedetableau"/>
            </w:pPr>
            <w: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89" w:name="Texte106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90" w:name="Texte103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91" w:name="Texte100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ADB" w:rsidRPr="001A3677" w:rsidTr="00B81F2E">
        <w:trPr>
          <w:trHeight w:val="397"/>
        </w:trPr>
        <w:tc>
          <w:tcPr>
            <w:tcW w:w="1250" w:type="pct"/>
            <w:vAlign w:val="center"/>
          </w:tcPr>
          <w:p w:rsidR="004B5ADB" w:rsidRPr="00B077A3" w:rsidRDefault="00CE3AB7" w:rsidP="00B3578E">
            <w:pPr>
              <w:pStyle w:val="Publitextedetableau"/>
            </w:pPr>
            <w: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92" w:name="Texte107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93" w:name="Texte104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94" w:name="Texte101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25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6486" w:rsidRPr="001A3677" w:rsidTr="00B81F2E">
        <w:trPr>
          <w:trHeight w:val="397"/>
        </w:trPr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95" w:name="Texte128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96" w:name="Texte134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97" w:name="Texte140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6486" w:rsidRPr="001A3677" w:rsidTr="00B81F2E">
        <w:trPr>
          <w:trHeight w:val="397"/>
        </w:trPr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98" w:name="Texte129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bookmarkStart w:id="99" w:name="Texte135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100" w:name="Texte141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6486" w:rsidRPr="001A3677" w:rsidTr="00B81F2E">
        <w:trPr>
          <w:trHeight w:val="397"/>
        </w:trPr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01" w:name="Texte130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36"/>
                  <w:enabled/>
                  <w:calcOnExit w:val="0"/>
                  <w:textInput/>
                </w:ffData>
              </w:fldChar>
            </w:r>
            <w:bookmarkStart w:id="102" w:name="Texte136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103" w:name="Texte142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6486" w:rsidRPr="001A3677" w:rsidTr="00B81F2E">
        <w:trPr>
          <w:trHeight w:val="397"/>
        </w:trPr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104" w:name="Texte132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bookmarkStart w:id="105" w:name="Texte138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06" w:name="Texte144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6486" w:rsidRPr="001A3677" w:rsidTr="00B81F2E">
        <w:trPr>
          <w:trHeight w:val="397"/>
        </w:trPr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107" w:name="Texte133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108" w:name="Texte139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  <w:tc>
          <w:tcPr>
            <w:tcW w:w="1250" w:type="pct"/>
            <w:vAlign w:val="center"/>
          </w:tcPr>
          <w:p w:rsidR="00E16486" w:rsidRDefault="00CE3AB7" w:rsidP="00B3578E">
            <w:pPr>
              <w:pStyle w:val="Publitextedetableau"/>
            </w:pPr>
            <w: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109" w:name="Texte145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1250" w:type="pct"/>
            <w:vAlign w:val="center"/>
          </w:tcPr>
          <w:p w:rsidR="00E16486" w:rsidRDefault="00CE3AB7" w:rsidP="00605669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605669">
              <w:t> </w:t>
            </w:r>
            <w:r w:rsidR="00605669">
              <w:t> </w:t>
            </w:r>
            <w:r w:rsidR="00605669">
              <w:t> </w:t>
            </w:r>
            <w:r w:rsidR="00605669">
              <w:t> </w:t>
            </w:r>
            <w:r>
              <w:fldChar w:fldCharType="end"/>
            </w:r>
          </w:p>
        </w:tc>
      </w:tr>
    </w:tbl>
    <w:p w:rsidR="004B5ADB" w:rsidRPr="00722154" w:rsidRDefault="004B5ADB" w:rsidP="004B5ADB">
      <w:pPr>
        <w:rPr>
          <w:rFonts w:ascii="Arial" w:hAnsi="Arial" w:cs="Arial"/>
        </w:rPr>
      </w:pPr>
    </w:p>
    <w:p w:rsidR="004B5ADB" w:rsidRPr="00436A06" w:rsidRDefault="004B5ADB" w:rsidP="00722154">
      <w:pPr>
        <w:pStyle w:val="Publititredillustration"/>
        <w:rPr>
          <w:color w:val="548DD4" w:themeColor="text2" w:themeTint="99"/>
          <w:sz w:val="22"/>
          <w:szCs w:val="22"/>
        </w:rPr>
      </w:pPr>
      <w:r w:rsidRPr="00436A06">
        <w:rPr>
          <w:color w:val="548DD4" w:themeColor="text2" w:themeTint="99"/>
          <w:sz w:val="22"/>
          <w:szCs w:val="22"/>
        </w:rPr>
        <w:t>Moyens mis en œuvre en matière de formation continue pour l’expert et ses collaborateurs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B5ADB" w:rsidRPr="001A3677" w:rsidTr="00B3578E">
        <w:trPr>
          <w:trHeight w:val="397"/>
        </w:trPr>
        <w:tc>
          <w:tcPr>
            <w:tcW w:w="1250" w:type="pct"/>
            <w:vAlign w:val="center"/>
          </w:tcPr>
          <w:p w:rsidR="004B5ADB" w:rsidRPr="00722154" w:rsidRDefault="004B5ADB" w:rsidP="00B3578E">
            <w:pPr>
              <w:pStyle w:val="Intituldecolonnes"/>
            </w:pPr>
            <w:r w:rsidRPr="00722154">
              <w:rPr>
                <w:b w:val="0"/>
              </w:rPr>
              <w:t>Type de formation</w:t>
            </w:r>
          </w:p>
        </w:tc>
        <w:tc>
          <w:tcPr>
            <w:tcW w:w="1250" w:type="pct"/>
            <w:vAlign w:val="center"/>
          </w:tcPr>
          <w:p w:rsidR="004B5ADB" w:rsidRPr="00722154" w:rsidRDefault="004B5ADB" w:rsidP="00B3578E">
            <w:pPr>
              <w:pStyle w:val="Intituldecolonnes"/>
            </w:pPr>
            <w:r w:rsidRPr="00722154">
              <w:rPr>
                <w:b w:val="0"/>
              </w:rPr>
              <w:t>Nombre d’heures de formation</w:t>
            </w:r>
          </w:p>
        </w:tc>
        <w:tc>
          <w:tcPr>
            <w:tcW w:w="1250" w:type="pct"/>
            <w:vAlign w:val="center"/>
          </w:tcPr>
          <w:p w:rsidR="004B5ADB" w:rsidRPr="00722154" w:rsidRDefault="004B5ADB" w:rsidP="00B3578E">
            <w:pPr>
              <w:pStyle w:val="Intituldecolonnes"/>
            </w:pPr>
            <w:r w:rsidRPr="00722154">
              <w:rPr>
                <w:b w:val="0"/>
              </w:rPr>
              <w:t>Nombre de personnes concernées</w:t>
            </w:r>
          </w:p>
        </w:tc>
        <w:tc>
          <w:tcPr>
            <w:tcW w:w="1250" w:type="pct"/>
            <w:vAlign w:val="center"/>
          </w:tcPr>
          <w:p w:rsidR="004B5ADB" w:rsidRPr="00722154" w:rsidRDefault="004B5ADB" w:rsidP="00B3578E">
            <w:pPr>
              <w:pStyle w:val="Intituldecolonnes"/>
            </w:pPr>
            <w:r w:rsidRPr="00722154">
              <w:rPr>
                <w:b w:val="0"/>
              </w:rPr>
              <w:t>Année civile concernée</w:t>
            </w:r>
          </w:p>
        </w:tc>
      </w:tr>
      <w:tr w:rsidR="004B5ADB" w:rsidRPr="001A3677" w:rsidTr="00B3578E">
        <w:trPr>
          <w:trHeight w:val="397"/>
        </w:trPr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110" w:name="Texte108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111" w:name="Texte109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112" w:name="Texte110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ADB" w:rsidRPr="001A3677" w:rsidTr="00B3578E">
        <w:trPr>
          <w:trHeight w:val="397"/>
        </w:trPr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113" w:name="Texte124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114" w:name="Texte120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115" w:name="Texte116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15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ADB" w:rsidRPr="001A3677" w:rsidTr="00B3578E">
        <w:trPr>
          <w:trHeight w:val="397"/>
        </w:trPr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116" w:name="Texte125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117" w:name="Texte121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17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118" w:name="Texte117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18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ADB" w:rsidRPr="001A3677" w:rsidTr="00B3578E">
        <w:trPr>
          <w:trHeight w:val="397"/>
        </w:trPr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119" w:name="Texte126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19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120" w:name="Texte122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121" w:name="Texte118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ADB" w:rsidRPr="001A3677" w:rsidTr="00B3578E">
        <w:trPr>
          <w:trHeight w:val="397"/>
        </w:trPr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122" w:name="Texte127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123" w:name="Texte123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124" w:name="Texte119"/>
            <w:r w:rsidR="00E16486">
              <w:instrText xml:space="preserve"> FORMTEXT </w:instrText>
            </w:r>
            <w:r>
              <w:fldChar w:fldCharType="separate"/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 w:rsidR="00E16486">
              <w:rPr>
                <w:noProof/>
              </w:rPr>
              <w:t> </w:t>
            </w:r>
            <w:r>
              <w:fldChar w:fldCharType="end"/>
            </w:r>
            <w:bookmarkEnd w:id="124"/>
          </w:p>
        </w:tc>
        <w:tc>
          <w:tcPr>
            <w:tcW w:w="1250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451B" w:rsidRPr="001A3677" w:rsidTr="00B3578E">
        <w:trPr>
          <w:trHeight w:val="397"/>
        </w:trPr>
        <w:tc>
          <w:tcPr>
            <w:tcW w:w="1250" w:type="pct"/>
          </w:tcPr>
          <w:p w:rsidR="003B451B" w:rsidRDefault="00CE3AB7" w:rsidP="00722154">
            <w:pPr>
              <w:pStyle w:val="Publitextedetableau"/>
            </w:pPr>
            <w: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bookmarkStart w:id="125" w:name="Texte152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25"/>
          </w:p>
        </w:tc>
        <w:tc>
          <w:tcPr>
            <w:tcW w:w="1250" w:type="pct"/>
          </w:tcPr>
          <w:p w:rsidR="003B451B" w:rsidRDefault="00CE3AB7" w:rsidP="00722154">
            <w:pPr>
              <w:pStyle w:val="Publitextedetableau"/>
            </w:pPr>
            <w: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bookmarkStart w:id="126" w:name="Texte153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26"/>
          </w:p>
        </w:tc>
        <w:tc>
          <w:tcPr>
            <w:tcW w:w="1250" w:type="pct"/>
          </w:tcPr>
          <w:p w:rsidR="003B451B" w:rsidRDefault="00CE3AB7" w:rsidP="00722154">
            <w:pPr>
              <w:pStyle w:val="Publitextedetableau"/>
            </w:pPr>
            <w: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127" w:name="Texte154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27"/>
          </w:p>
        </w:tc>
        <w:tc>
          <w:tcPr>
            <w:tcW w:w="1250" w:type="pct"/>
          </w:tcPr>
          <w:p w:rsidR="003B451B" w:rsidRDefault="00CE3AB7" w:rsidP="00722154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B5ADB" w:rsidRDefault="004B5ADB" w:rsidP="00722154">
      <w:pPr>
        <w:pStyle w:val="Publititredillustration"/>
      </w:pPr>
    </w:p>
    <w:p w:rsidR="00D275B0" w:rsidRPr="00D275B0" w:rsidRDefault="00D275B0" w:rsidP="00722154">
      <w:pPr>
        <w:pStyle w:val="Publititredillustration"/>
        <w:rPr>
          <w:color w:val="548DD4" w:themeColor="text2" w:themeTint="99"/>
          <w:sz w:val="22"/>
          <w:szCs w:val="22"/>
        </w:rPr>
      </w:pPr>
      <w:r w:rsidRPr="00D275B0">
        <w:rPr>
          <w:color w:val="548DD4" w:themeColor="text2" w:themeTint="99"/>
          <w:sz w:val="22"/>
          <w:szCs w:val="22"/>
        </w:rPr>
        <w:t>Moyens mis en œuvre en matière de documentation technique (abonnements aux revues et/ou bases de données</w:t>
      </w:r>
      <w:r w:rsidR="00D517CE">
        <w:rPr>
          <w:color w:val="548DD4" w:themeColor="text2" w:themeTint="99"/>
          <w:sz w:val="22"/>
          <w:szCs w:val="22"/>
        </w:rPr>
        <w:t>),</w:t>
      </w:r>
      <w:r w:rsidRPr="00D275B0">
        <w:rPr>
          <w:color w:val="548DD4" w:themeColor="text2" w:themeTint="99"/>
          <w:sz w:val="22"/>
          <w:szCs w:val="22"/>
        </w:rPr>
        <w:t xml:space="preserve"> préciser lesquelles</w:t>
      </w:r>
      <w:r w:rsidR="00D517CE">
        <w:rPr>
          <w:color w:val="548DD4" w:themeColor="text2" w:themeTint="99"/>
          <w:sz w:val="22"/>
          <w:szCs w:val="22"/>
        </w:rPr>
        <w:t>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B5ADB" w:rsidRPr="001A3677" w:rsidTr="00B3578E">
        <w:trPr>
          <w:trHeight w:val="397"/>
        </w:trPr>
        <w:tc>
          <w:tcPr>
            <w:tcW w:w="5000" w:type="pct"/>
            <w:vAlign w:val="center"/>
          </w:tcPr>
          <w:p w:rsidR="004B5ADB" w:rsidRPr="001A3677" w:rsidRDefault="00CE3AB7" w:rsidP="00B81F2E">
            <w:pPr>
              <w:pStyle w:val="Publitextedetableau"/>
            </w:pPr>
            <w:r>
              <w:fldChar w:fldCharType="begin">
                <w:ffData>
                  <w:name w:val="Texte168"/>
                  <w:enabled/>
                  <w:calcOnExit w:val="0"/>
                  <w:textInput/>
                </w:ffData>
              </w:fldChar>
            </w:r>
            <w:bookmarkStart w:id="128" w:name="Texte168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28"/>
          </w:p>
        </w:tc>
      </w:tr>
      <w:tr w:rsidR="004B5ADB" w:rsidRPr="001A3677" w:rsidTr="00B3578E">
        <w:trPr>
          <w:trHeight w:val="397"/>
        </w:trPr>
        <w:tc>
          <w:tcPr>
            <w:tcW w:w="5000" w:type="pct"/>
            <w:vAlign w:val="center"/>
          </w:tcPr>
          <w:p w:rsidR="004B5ADB" w:rsidRPr="001A3677" w:rsidRDefault="00CE3AB7" w:rsidP="00B81F2E">
            <w:pPr>
              <w:pStyle w:val="Publitextedetableau"/>
            </w:pPr>
            <w: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bookmarkStart w:id="129" w:name="Texte170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29"/>
          </w:p>
        </w:tc>
      </w:tr>
      <w:tr w:rsidR="00D275B0" w:rsidRPr="001A3677" w:rsidTr="00B3578E">
        <w:trPr>
          <w:trHeight w:val="397"/>
        </w:trPr>
        <w:tc>
          <w:tcPr>
            <w:tcW w:w="5000" w:type="pct"/>
            <w:vAlign w:val="center"/>
          </w:tcPr>
          <w:p w:rsidR="00D275B0" w:rsidRPr="001A3677" w:rsidRDefault="00CE3AB7" w:rsidP="00B81F2E">
            <w:pPr>
              <w:pStyle w:val="Publitextedetableau"/>
            </w:pPr>
            <w:r>
              <w:fldChar w:fldCharType="begin">
                <w:ffData>
                  <w:name w:val="Texte171"/>
                  <w:enabled/>
                  <w:calcOnExit w:val="0"/>
                  <w:textInput/>
                </w:ffData>
              </w:fldChar>
            </w:r>
            <w:r w:rsidR="00D275B0">
              <w:instrText xml:space="preserve"> FORMTEXT </w:instrText>
            </w:r>
            <w:r>
              <w:fldChar w:fldCharType="separate"/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 w:rsidR="00D275B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1F2E" w:rsidRPr="001A3677" w:rsidTr="00B3578E">
        <w:trPr>
          <w:trHeight w:val="397"/>
        </w:trPr>
        <w:tc>
          <w:tcPr>
            <w:tcW w:w="5000" w:type="pct"/>
            <w:vAlign w:val="center"/>
          </w:tcPr>
          <w:p w:rsidR="00B81F2E" w:rsidRDefault="00B81F2E" w:rsidP="00B81F2E">
            <w:pPr>
              <w:pStyle w:val="Publitextedetableau"/>
            </w:pPr>
            <w:r>
              <w:fldChar w:fldCharType="begin">
                <w:ffData>
                  <w:name w:val="Texte196"/>
                  <w:enabled/>
                  <w:calcOnExit w:val="0"/>
                  <w:textInput/>
                </w:ffData>
              </w:fldChar>
            </w:r>
            <w:bookmarkStart w:id="130" w:name="Texte1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</w:tr>
      <w:tr w:rsidR="00B81F2E" w:rsidRPr="001A3677" w:rsidTr="00B3578E">
        <w:trPr>
          <w:trHeight w:val="397"/>
        </w:trPr>
        <w:tc>
          <w:tcPr>
            <w:tcW w:w="5000" w:type="pct"/>
            <w:vAlign w:val="center"/>
          </w:tcPr>
          <w:p w:rsidR="00B81F2E" w:rsidRDefault="00B81F2E" w:rsidP="00B81F2E">
            <w:pPr>
              <w:pStyle w:val="Publitextedetableau"/>
            </w:pPr>
            <w:r>
              <w:fldChar w:fldCharType="begin">
                <w:ffData>
                  <w:name w:val="Texte197"/>
                  <w:enabled/>
                  <w:calcOnExit w:val="0"/>
                  <w:textInput/>
                </w:ffData>
              </w:fldChar>
            </w:r>
            <w:bookmarkStart w:id="131" w:name="Texte1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</w:tr>
    </w:tbl>
    <w:p w:rsidR="00B3578E" w:rsidRDefault="00B3578E" w:rsidP="00722154">
      <w:pPr>
        <w:pStyle w:val="Publititredillustration"/>
        <w:rPr>
          <w:color w:val="548DD4" w:themeColor="text2" w:themeTint="99"/>
          <w:sz w:val="22"/>
          <w:szCs w:val="22"/>
        </w:rPr>
      </w:pPr>
    </w:p>
    <w:p w:rsidR="004B5ADB" w:rsidRDefault="00D275B0" w:rsidP="00722154">
      <w:pPr>
        <w:pStyle w:val="Publititredillustration"/>
        <w:rPr>
          <w:color w:val="548DD4" w:themeColor="text2" w:themeTint="99"/>
          <w:sz w:val="22"/>
          <w:szCs w:val="22"/>
        </w:rPr>
      </w:pPr>
      <w:r w:rsidRPr="00D275B0">
        <w:rPr>
          <w:color w:val="548DD4" w:themeColor="text2" w:themeTint="99"/>
          <w:sz w:val="22"/>
          <w:szCs w:val="22"/>
        </w:rPr>
        <w:lastRenderedPageBreak/>
        <w:t>Procédures mises en place par l’expert ou le réseau en matière de contrôle du respect des normes professionnelles et déontologiques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B5ADB" w:rsidRPr="001A3677" w:rsidTr="00B3578E">
        <w:trPr>
          <w:trHeight w:val="397"/>
        </w:trPr>
        <w:tc>
          <w:tcPr>
            <w:tcW w:w="500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132" w:name="Texte174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32"/>
          </w:p>
        </w:tc>
      </w:tr>
      <w:tr w:rsidR="004B5ADB" w:rsidRPr="001A3677" w:rsidTr="00B3578E">
        <w:trPr>
          <w:trHeight w:val="397"/>
        </w:trPr>
        <w:tc>
          <w:tcPr>
            <w:tcW w:w="500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175"/>
                  <w:enabled/>
                  <w:calcOnExit w:val="0"/>
                  <w:textInput/>
                </w:ffData>
              </w:fldChar>
            </w:r>
            <w:bookmarkStart w:id="133" w:name="Texte175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</w:tr>
      <w:tr w:rsidR="004B5ADB" w:rsidRPr="001A3677" w:rsidTr="00B3578E">
        <w:trPr>
          <w:trHeight w:val="397"/>
        </w:trPr>
        <w:tc>
          <w:tcPr>
            <w:tcW w:w="5000" w:type="pct"/>
            <w:vAlign w:val="center"/>
          </w:tcPr>
          <w:p w:rsidR="004B5ADB" w:rsidRPr="001A3677" w:rsidRDefault="00CE3AB7" w:rsidP="00B3578E">
            <w:pPr>
              <w:pStyle w:val="Publitextedetableau"/>
            </w:pPr>
            <w:r>
              <w:fldChar w:fldCharType="begin">
                <w:ffData>
                  <w:name w:val="Texte176"/>
                  <w:enabled/>
                  <w:calcOnExit w:val="0"/>
                  <w:textInput/>
                </w:ffData>
              </w:fldChar>
            </w:r>
            <w:bookmarkStart w:id="134" w:name="Texte176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</w:tr>
    </w:tbl>
    <w:p w:rsidR="004B5ADB" w:rsidRDefault="004B5ADB" w:rsidP="004B5ADB">
      <w:pPr>
        <w:rPr>
          <w:rFonts w:ascii="Arial" w:hAnsi="Arial" w:cs="Arial"/>
        </w:rPr>
      </w:pPr>
    </w:p>
    <w:p w:rsidR="0081411E" w:rsidRDefault="004B5ADB" w:rsidP="00722154">
      <w:pPr>
        <w:keepNext/>
        <w:rPr>
          <w:rFonts w:ascii="Arial" w:hAnsi="Arial" w:cs="Arial"/>
        </w:rPr>
      </w:pPr>
      <w:r w:rsidRPr="00D275B0">
        <w:rPr>
          <w:rFonts w:ascii="Arial" w:hAnsi="Arial" w:cs="Arial"/>
          <w:b/>
          <w:color w:val="548DD4" w:themeColor="text2" w:themeTint="99"/>
        </w:rPr>
        <w:t>Adhésion à la charte de l’expert</w:t>
      </w:r>
      <w:r w:rsidR="0081411E" w:rsidRPr="00D275B0">
        <w:rPr>
          <w:rFonts w:ascii="Arial" w:hAnsi="Arial" w:cs="Arial"/>
          <w:b/>
          <w:color w:val="548DD4" w:themeColor="text2" w:themeTint="99"/>
        </w:rPr>
        <w:t>ise en évaluation immobilière</w:t>
      </w:r>
      <w:r w:rsidR="002525A5">
        <w:rPr>
          <w:rFonts w:ascii="Arial" w:hAnsi="Arial" w:cs="Arial"/>
        </w:rPr>
        <w:t> :</w:t>
      </w:r>
    </w:p>
    <w:p w:rsidR="0081411E" w:rsidRPr="00B81F2E" w:rsidRDefault="004A7FFB" w:rsidP="00722154">
      <w:pPr>
        <w:keepNext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58837374"/>
        </w:sdtPr>
        <w:sdtEndPr/>
        <w:sdtContent>
          <w:bookmarkStart w:id="135" w:name="CaseACocher10"/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10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B451B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3B451B" w:rsidRPr="00B81F2E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3B451B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135"/>
        </w:sdtContent>
      </w:sdt>
      <w:r w:rsidR="0081411E" w:rsidRPr="00B81F2E">
        <w:rPr>
          <w:rFonts w:ascii="Arial" w:hAnsi="Arial" w:cs="Arial"/>
          <w:sz w:val="20"/>
          <w:szCs w:val="20"/>
        </w:rPr>
        <w:t xml:space="preserve"> O</w:t>
      </w:r>
      <w:r w:rsidR="004B5ADB" w:rsidRPr="00B81F2E">
        <w:rPr>
          <w:rFonts w:ascii="Arial" w:hAnsi="Arial" w:cs="Arial"/>
          <w:sz w:val="20"/>
          <w:szCs w:val="20"/>
        </w:rPr>
        <w:t>ui</w:t>
      </w:r>
    </w:p>
    <w:p w:rsidR="004B5ADB" w:rsidRPr="00B81F2E" w:rsidRDefault="004A7FFB" w:rsidP="00722154">
      <w:pPr>
        <w:keepNext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99343699"/>
        </w:sdtPr>
        <w:sdtEndPr/>
        <w:sdtContent>
          <w:bookmarkStart w:id="136" w:name="CaseACocher11"/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begin">
              <w:ffData>
                <w:name w:val="CaseACocher1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B451B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 w:rsidR="003B451B" w:rsidRPr="00B81F2E">
            <w:rPr>
              <w:rFonts w:ascii="MS Gothic" w:eastAsia="MS Gothic" w:hAnsi="MS Gothic" w:cs="Arial" w:hint="eastAsia"/>
              <w:sz w:val="20"/>
              <w:szCs w:val="20"/>
            </w:rPr>
            <w:instrText>FORMCHECKBOX</w:instrText>
          </w:r>
          <w:r w:rsidR="003B451B" w:rsidRPr="00B81F2E">
            <w:rPr>
              <w:rFonts w:ascii="MS Gothic" w:eastAsia="MS Gothic" w:hAnsi="MS Gothic" w:cs="Arial"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 w:cs="Arial"/>
              <w:sz w:val="20"/>
              <w:szCs w:val="20"/>
            </w:rPr>
          </w:r>
          <w:r>
            <w:rPr>
              <w:rFonts w:ascii="MS Gothic" w:eastAsia="MS Gothic" w:hAnsi="MS Gothic" w:cs="Arial"/>
              <w:sz w:val="20"/>
              <w:szCs w:val="20"/>
            </w:rPr>
            <w:fldChar w:fldCharType="separate"/>
          </w:r>
          <w:r w:rsidR="00CE3AB7" w:rsidRPr="00B81F2E">
            <w:rPr>
              <w:rFonts w:ascii="MS Gothic" w:eastAsia="MS Gothic" w:hAnsi="MS Gothic" w:cs="Arial"/>
              <w:sz w:val="20"/>
              <w:szCs w:val="20"/>
            </w:rPr>
            <w:fldChar w:fldCharType="end"/>
          </w:r>
          <w:bookmarkEnd w:id="136"/>
        </w:sdtContent>
      </w:sdt>
      <w:r w:rsidR="0081411E" w:rsidRPr="00B81F2E">
        <w:rPr>
          <w:rFonts w:ascii="Arial" w:hAnsi="Arial" w:cs="Arial"/>
          <w:sz w:val="20"/>
          <w:szCs w:val="20"/>
        </w:rPr>
        <w:t xml:space="preserve"> N</w:t>
      </w:r>
      <w:r w:rsidR="004B5ADB" w:rsidRPr="00B81F2E">
        <w:rPr>
          <w:rFonts w:ascii="Arial" w:hAnsi="Arial" w:cs="Arial"/>
          <w:sz w:val="20"/>
          <w:szCs w:val="20"/>
        </w:rPr>
        <w:t>on</w:t>
      </w:r>
    </w:p>
    <w:p w:rsidR="004B5ADB" w:rsidRPr="00722154" w:rsidRDefault="004B5ADB" w:rsidP="004B5ADB">
      <w:pPr>
        <w:rPr>
          <w:rFonts w:ascii="Arial" w:hAnsi="Arial" w:cs="Arial"/>
        </w:rPr>
      </w:pPr>
    </w:p>
    <w:p w:rsidR="004B5ADB" w:rsidRDefault="004B5ADB" w:rsidP="00722154">
      <w:pPr>
        <w:pStyle w:val="Publititredillustration"/>
        <w:rPr>
          <w:color w:val="548DD4" w:themeColor="text2" w:themeTint="99"/>
          <w:sz w:val="22"/>
          <w:szCs w:val="22"/>
        </w:rPr>
      </w:pPr>
      <w:r w:rsidRPr="00436A06">
        <w:rPr>
          <w:color w:val="548DD4" w:themeColor="text2" w:themeTint="99"/>
          <w:sz w:val="22"/>
          <w:szCs w:val="22"/>
        </w:rPr>
        <w:t xml:space="preserve">Adhésion à d’autres normes professionnelles, préciser </w:t>
      </w:r>
      <w:r w:rsidR="0081411E" w:rsidRPr="00436A06">
        <w:rPr>
          <w:color w:val="548DD4" w:themeColor="text2" w:themeTint="99"/>
          <w:sz w:val="22"/>
          <w:szCs w:val="22"/>
        </w:rPr>
        <w:t>lesquelles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2"/>
        <w:gridCol w:w="5746"/>
      </w:tblGrid>
      <w:tr w:rsidR="004B5ADB" w:rsidRPr="001A3677" w:rsidTr="00B3578E">
        <w:trPr>
          <w:trHeight w:val="397"/>
        </w:trPr>
        <w:tc>
          <w:tcPr>
            <w:tcW w:w="2062" w:type="pct"/>
          </w:tcPr>
          <w:p w:rsidR="004B5ADB" w:rsidRPr="004E0CE7" w:rsidRDefault="004B5ADB" w:rsidP="00722154">
            <w:pPr>
              <w:pStyle w:val="Intituldelignes"/>
              <w:rPr>
                <w:b w:val="0"/>
              </w:rPr>
            </w:pPr>
            <w:r w:rsidRPr="004E0CE7">
              <w:rPr>
                <w:b w:val="0"/>
              </w:rPr>
              <w:t>Rapport Barthes de Ruyter (COB 2000)</w:t>
            </w:r>
          </w:p>
        </w:tc>
        <w:tc>
          <w:tcPr>
            <w:tcW w:w="2938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bookmarkStart w:id="137" w:name="Texte177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37"/>
          </w:p>
        </w:tc>
      </w:tr>
      <w:tr w:rsidR="004B5ADB" w:rsidRPr="001A3677" w:rsidTr="00B3578E">
        <w:trPr>
          <w:trHeight w:val="397"/>
        </w:trPr>
        <w:tc>
          <w:tcPr>
            <w:tcW w:w="2062" w:type="pct"/>
          </w:tcPr>
          <w:p w:rsidR="004B5ADB" w:rsidRPr="004E0CE7" w:rsidRDefault="004B5ADB" w:rsidP="00722154">
            <w:pPr>
              <w:pStyle w:val="Intituldelignes"/>
              <w:rPr>
                <w:b w:val="0"/>
              </w:rPr>
            </w:pPr>
            <w:r w:rsidRPr="004E0CE7">
              <w:rPr>
                <w:b w:val="0"/>
              </w:rPr>
              <w:t xml:space="preserve">Normes TEGOVA </w:t>
            </w:r>
            <w:r w:rsidR="009D384F" w:rsidRPr="004E0CE7">
              <w:rPr>
                <w:b w:val="0"/>
              </w:rPr>
              <w:t>–</w:t>
            </w:r>
            <w:r w:rsidRPr="004E0CE7">
              <w:rPr>
                <w:b w:val="0"/>
              </w:rPr>
              <w:t xml:space="preserve"> EVS</w:t>
            </w:r>
          </w:p>
        </w:tc>
        <w:tc>
          <w:tcPr>
            <w:tcW w:w="2938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bookmarkStart w:id="138" w:name="Texte178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38"/>
          </w:p>
        </w:tc>
      </w:tr>
      <w:tr w:rsidR="004B5ADB" w:rsidRPr="001A3677" w:rsidTr="00B3578E">
        <w:trPr>
          <w:trHeight w:val="397"/>
        </w:trPr>
        <w:tc>
          <w:tcPr>
            <w:tcW w:w="2062" w:type="pct"/>
          </w:tcPr>
          <w:p w:rsidR="004B5ADB" w:rsidRPr="004E0CE7" w:rsidRDefault="004B5ADB" w:rsidP="00722154">
            <w:pPr>
              <w:pStyle w:val="Intituldelignes"/>
              <w:rPr>
                <w:b w:val="0"/>
              </w:rPr>
            </w:pPr>
            <w:r w:rsidRPr="004E0CE7">
              <w:rPr>
                <w:b w:val="0"/>
              </w:rPr>
              <w:t>RICS – Red Book</w:t>
            </w:r>
          </w:p>
        </w:tc>
        <w:tc>
          <w:tcPr>
            <w:tcW w:w="2938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bookmarkStart w:id="139" w:name="Texte179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</w:tr>
      <w:tr w:rsidR="004B5ADB" w:rsidRPr="001A3677" w:rsidTr="00B3578E">
        <w:trPr>
          <w:trHeight w:val="397"/>
        </w:trPr>
        <w:tc>
          <w:tcPr>
            <w:tcW w:w="2062" w:type="pct"/>
          </w:tcPr>
          <w:p w:rsidR="004B5ADB" w:rsidRPr="004E0CE7" w:rsidRDefault="004B5ADB" w:rsidP="00722154">
            <w:pPr>
              <w:pStyle w:val="Intituldelignes"/>
              <w:rPr>
                <w:b w:val="0"/>
              </w:rPr>
            </w:pPr>
            <w:r w:rsidRPr="004E0CE7">
              <w:rPr>
                <w:b w:val="0"/>
              </w:rPr>
              <w:t xml:space="preserve">Autres, </w:t>
            </w:r>
            <w:proofErr w:type="gramStart"/>
            <w:r w:rsidRPr="004E0CE7">
              <w:rPr>
                <w:b w:val="0"/>
              </w:rPr>
              <w:t>préciser</w:t>
            </w:r>
            <w:proofErr w:type="gramEnd"/>
          </w:p>
        </w:tc>
        <w:tc>
          <w:tcPr>
            <w:tcW w:w="2938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bookmarkStart w:id="140" w:name="Texte180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</w:tr>
    </w:tbl>
    <w:p w:rsidR="004B5ADB" w:rsidRPr="00722154" w:rsidRDefault="004B5ADB" w:rsidP="004B5ADB">
      <w:pPr>
        <w:rPr>
          <w:rFonts w:ascii="Arial" w:hAnsi="Arial" w:cs="Arial"/>
        </w:rPr>
      </w:pPr>
    </w:p>
    <w:p w:rsidR="004B5ADB" w:rsidRDefault="004B5ADB" w:rsidP="00722154">
      <w:pPr>
        <w:pStyle w:val="Publititredillustration"/>
        <w:keepNext/>
        <w:rPr>
          <w:color w:val="548DD4" w:themeColor="text2" w:themeTint="99"/>
          <w:sz w:val="22"/>
          <w:szCs w:val="22"/>
        </w:rPr>
      </w:pPr>
      <w:r w:rsidRPr="00436A06">
        <w:rPr>
          <w:color w:val="548DD4" w:themeColor="text2" w:themeTint="99"/>
          <w:sz w:val="22"/>
          <w:szCs w:val="22"/>
        </w:rPr>
        <w:t>Chiffre d’affaires ou d’honoraires global de l’entité réalisé au co</w:t>
      </w:r>
      <w:r w:rsidR="0081411E" w:rsidRPr="00436A06">
        <w:rPr>
          <w:color w:val="548DD4" w:themeColor="text2" w:themeTint="99"/>
          <w:sz w:val="22"/>
          <w:szCs w:val="22"/>
        </w:rPr>
        <w:t>urs des deux derniers exercices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5740"/>
      </w:tblGrid>
      <w:tr w:rsidR="009D384F" w:rsidRPr="001A3677" w:rsidTr="00D238DA">
        <w:trPr>
          <w:trHeight w:val="397"/>
        </w:trPr>
        <w:tc>
          <w:tcPr>
            <w:tcW w:w="2065" w:type="pct"/>
            <w:vAlign w:val="center"/>
          </w:tcPr>
          <w:p w:rsidR="004B5ADB" w:rsidRPr="00722154" w:rsidRDefault="00EF12DC" w:rsidP="00B3578E">
            <w:pPr>
              <w:pStyle w:val="Intituldecolonnes"/>
            </w:pPr>
            <w:r w:rsidRPr="00722154">
              <w:rPr>
                <w:b w:val="0"/>
              </w:rPr>
              <w:t>Année</w:t>
            </w:r>
          </w:p>
        </w:tc>
        <w:tc>
          <w:tcPr>
            <w:tcW w:w="2935" w:type="pct"/>
            <w:vAlign w:val="center"/>
          </w:tcPr>
          <w:p w:rsidR="004B5ADB" w:rsidRPr="00722154" w:rsidRDefault="00EF12DC" w:rsidP="00B3578E">
            <w:pPr>
              <w:pStyle w:val="Intituldecolonnes"/>
            </w:pPr>
            <w:r w:rsidRPr="00722154">
              <w:rPr>
                <w:b w:val="0"/>
              </w:rPr>
              <w:t>Montant</w:t>
            </w:r>
          </w:p>
        </w:tc>
      </w:tr>
      <w:tr w:rsidR="00EF12DC" w:rsidRPr="001A3677" w:rsidTr="00D238DA">
        <w:trPr>
          <w:trHeight w:val="397"/>
        </w:trPr>
        <w:tc>
          <w:tcPr>
            <w:tcW w:w="2065" w:type="pct"/>
          </w:tcPr>
          <w:p w:rsidR="00EF12DC" w:rsidRPr="001A3677" w:rsidRDefault="00CE3AB7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35" w:type="pct"/>
          </w:tcPr>
          <w:p w:rsidR="00EF12DC" w:rsidRPr="001A3677" w:rsidRDefault="00CE3AB7">
            <w:pPr>
              <w:pStyle w:val="Publitextedetableau"/>
            </w:pPr>
            <w: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bookmarkStart w:id="141" w:name="Texte181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41"/>
          </w:p>
        </w:tc>
      </w:tr>
      <w:tr w:rsidR="004B5ADB" w:rsidRPr="001A3677" w:rsidTr="00D238DA">
        <w:trPr>
          <w:trHeight w:val="397"/>
        </w:trPr>
        <w:tc>
          <w:tcPr>
            <w:tcW w:w="2065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35" w:type="pct"/>
          </w:tcPr>
          <w:p w:rsidR="004B5ADB" w:rsidRPr="001A3677" w:rsidRDefault="00CE3AB7" w:rsidP="00722154">
            <w:pPr>
              <w:pStyle w:val="Publitextedetableau"/>
            </w:pPr>
            <w: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bookmarkStart w:id="142" w:name="Texte182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</w:tr>
    </w:tbl>
    <w:p w:rsidR="004B5ADB" w:rsidRPr="00722154" w:rsidRDefault="004B5ADB" w:rsidP="004B5ADB">
      <w:pPr>
        <w:rPr>
          <w:rFonts w:ascii="Arial" w:hAnsi="Arial" w:cs="Arial"/>
        </w:rPr>
      </w:pPr>
    </w:p>
    <w:p w:rsidR="004B5ADB" w:rsidRDefault="004B5ADB" w:rsidP="00722154">
      <w:pPr>
        <w:pStyle w:val="Publititredillustration"/>
        <w:rPr>
          <w:color w:val="548DD4" w:themeColor="text2" w:themeTint="99"/>
          <w:sz w:val="22"/>
          <w:szCs w:val="22"/>
        </w:rPr>
      </w:pPr>
      <w:r w:rsidRPr="00436A06">
        <w:rPr>
          <w:color w:val="548DD4" w:themeColor="text2" w:themeTint="99"/>
          <w:sz w:val="22"/>
          <w:szCs w:val="22"/>
        </w:rPr>
        <w:t>Chiffre d’affaires ou d’honoraires de l’activité d’expertise immobilière au co</w:t>
      </w:r>
      <w:r w:rsidR="0081411E" w:rsidRPr="00436A06">
        <w:rPr>
          <w:color w:val="548DD4" w:themeColor="text2" w:themeTint="99"/>
          <w:sz w:val="22"/>
          <w:szCs w:val="22"/>
        </w:rPr>
        <w:t>urs des deux derniers exercices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8"/>
        <w:gridCol w:w="5360"/>
      </w:tblGrid>
      <w:tr w:rsidR="00EF12DC" w:rsidRPr="001A3677" w:rsidTr="00D238DA">
        <w:trPr>
          <w:trHeight w:val="397"/>
        </w:trPr>
        <w:tc>
          <w:tcPr>
            <w:tcW w:w="2259" w:type="pct"/>
            <w:vAlign w:val="center"/>
          </w:tcPr>
          <w:p w:rsidR="00EF12DC" w:rsidRPr="00722154" w:rsidRDefault="00EF12DC" w:rsidP="00D238DA">
            <w:pPr>
              <w:pStyle w:val="Intituldecolonnes"/>
              <w:rPr>
                <w:b w:val="0"/>
              </w:rPr>
            </w:pPr>
            <w:r w:rsidRPr="00722154">
              <w:rPr>
                <w:b w:val="0"/>
              </w:rPr>
              <w:t>Année</w:t>
            </w:r>
          </w:p>
        </w:tc>
        <w:tc>
          <w:tcPr>
            <w:tcW w:w="2741" w:type="pct"/>
            <w:vAlign w:val="center"/>
          </w:tcPr>
          <w:p w:rsidR="00EF12DC" w:rsidRPr="00722154" w:rsidRDefault="00EF12DC" w:rsidP="00D238DA">
            <w:pPr>
              <w:pStyle w:val="Intituldecolonnes"/>
              <w:rPr>
                <w:b w:val="0"/>
              </w:rPr>
            </w:pPr>
            <w:r w:rsidRPr="00722154">
              <w:rPr>
                <w:b w:val="0"/>
              </w:rPr>
              <w:t>Montant</w:t>
            </w:r>
          </w:p>
        </w:tc>
      </w:tr>
      <w:tr w:rsidR="00EF12DC" w:rsidRPr="001A3677" w:rsidTr="00B3578E">
        <w:trPr>
          <w:trHeight w:val="397"/>
        </w:trPr>
        <w:tc>
          <w:tcPr>
            <w:tcW w:w="2259" w:type="pct"/>
          </w:tcPr>
          <w:p w:rsidR="00EF12DC" w:rsidRPr="001A3677" w:rsidRDefault="00CE3AB7" w:rsidP="00E16486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1" w:type="pct"/>
          </w:tcPr>
          <w:p w:rsidR="00EF12DC" w:rsidRPr="001A3677" w:rsidRDefault="00CE3AB7" w:rsidP="00E16486">
            <w:pPr>
              <w:pStyle w:val="Publitextedetableau"/>
            </w:pPr>
            <w:r>
              <w:fldChar w:fldCharType="begin">
                <w:ffData>
                  <w:name w:val="Texte183"/>
                  <w:enabled/>
                  <w:calcOnExit w:val="0"/>
                  <w:textInput/>
                </w:ffData>
              </w:fldChar>
            </w:r>
            <w:bookmarkStart w:id="143" w:name="Texte183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43"/>
          </w:p>
        </w:tc>
      </w:tr>
      <w:tr w:rsidR="00EF12DC" w:rsidRPr="001A3677" w:rsidTr="00B3578E">
        <w:trPr>
          <w:trHeight w:val="397"/>
        </w:trPr>
        <w:tc>
          <w:tcPr>
            <w:tcW w:w="2259" w:type="pct"/>
          </w:tcPr>
          <w:p w:rsidR="00EF12DC" w:rsidRPr="001A3677" w:rsidRDefault="00CE3AB7" w:rsidP="00E16486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1" w:type="pct"/>
          </w:tcPr>
          <w:p w:rsidR="00EF12DC" w:rsidRPr="001A3677" w:rsidRDefault="00CE3AB7" w:rsidP="00E16486">
            <w:pPr>
              <w:pStyle w:val="Publitextedetableau"/>
            </w:pPr>
            <w: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bookmarkStart w:id="144" w:name="Texte184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</w:tr>
    </w:tbl>
    <w:p w:rsidR="004B5ADB" w:rsidRPr="00722154" w:rsidRDefault="004B5ADB" w:rsidP="004B5ADB">
      <w:pPr>
        <w:rPr>
          <w:rFonts w:ascii="Arial" w:hAnsi="Arial" w:cs="Arial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Type de rémunération pratiquée dans le cadre de la mission (forfait, honoraire, vacation) :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185"/>
            <w:enabled/>
            <w:calcOnExit w:val="0"/>
            <w:textInput/>
          </w:ffData>
        </w:fldChar>
      </w:r>
      <w:bookmarkStart w:id="145" w:name="Texte185"/>
      <w:r w:rsidR="003B451B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145"/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Pourcentage de rémunération de la présente mission d’expertise immobilière en proportion du chiffre d’affaires de l’activité d’expertise :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186"/>
            <w:enabled/>
            <w:calcOnExit w:val="0"/>
            <w:textInput/>
          </w:ffData>
        </w:fldChar>
      </w:r>
      <w:bookmarkStart w:id="146" w:name="Texte186"/>
      <w:r w:rsidR="003B451B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146"/>
    </w:p>
    <w:p w:rsidR="004B5ADB" w:rsidRPr="00722154" w:rsidRDefault="004B5ADB" w:rsidP="004B5ADB">
      <w:pPr>
        <w:rPr>
          <w:rFonts w:ascii="Arial" w:hAnsi="Arial" w:cs="Arial"/>
        </w:rPr>
      </w:pPr>
    </w:p>
    <w:p w:rsidR="004B5ADB" w:rsidRDefault="004B5ADB" w:rsidP="00722154">
      <w:pPr>
        <w:pStyle w:val="Publititredillustration"/>
        <w:rPr>
          <w:color w:val="548DD4" w:themeColor="text2" w:themeTint="99"/>
          <w:sz w:val="22"/>
          <w:szCs w:val="22"/>
        </w:rPr>
      </w:pPr>
      <w:r w:rsidRPr="00436A06">
        <w:rPr>
          <w:color w:val="548DD4" w:themeColor="text2" w:themeTint="99"/>
          <w:sz w:val="22"/>
          <w:szCs w:val="22"/>
        </w:rPr>
        <w:t>Autres missions réalisées sur les 4 dernières années pour l’organisme d’assurance mandant qui ne seraient pas une mission d’expertise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4B5ADB" w:rsidRPr="001A3677" w:rsidTr="00D238DA">
        <w:trPr>
          <w:trHeight w:val="397"/>
        </w:trPr>
        <w:tc>
          <w:tcPr>
            <w:tcW w:w="2285" w:type="pct"/>
            <w:vAlign w:val="center"/>
          </w:tcPr>
          <w:p w:rsidR="004B5ADB" w:rsidRPr="008A5768" w:rsidRDefault="004B5ADB" w:rsidP="00B3578E">
            <w:pPr>
              <w:pStyle w:val="Intituldecolonnes"/>
              <w:rPr>
                <w:b w:val="0"/>
              </w:rPr>
            </w:pPr>
            <w:r w:rsidRPr="008A5768">
              <w:rPr>
                <w:b w:val="0"/>
              </w:rPr>
              <w:t>Types de mission</w:t>
            </w:r>
          </w:p>
        </w:tc>
        <w:tc>
          <w:tcPr>
            <w:tcW w:w="2715" w:type="pct"/>
            <w:vAlign w:val="center"/>
          </w:tcPr>
          <w:p w:rsidR="004B5ADB" w:rsidRPr="008A5768" w:rsidRDefault="004B5ADB" w:rsidP="00B3578E">
            <w:pPr>
              <w:pStyle w:val="Intituldecolonnes"/>
              <w:rPr>
                <w:b w:val="0"/>
              </w:rPr>
            </w:pPr>
            <w:r w:rsidRPr="008A5768">
              <w:rPr>
                <w:b w:val="0"/>
              </w:rPr>
              <w:t>Années concernées</w:t>
            </w:r>
          </w:p>
        </w:tc>
      </w:tr>
      <w:tr w:rsidR="004B5ADB" w:rsidRPr="001A3677" w:rsidTr="00D238DA">
        <w:trPr>
          <w:trHeight w:val="397"/>
        </w:trPr>
        <w:tc>
          <w:tcPr>
            <w:tcW w:w="2285" w:type="pct"/>
            <w:vAlign w:val="center"/>
          </w:tcPr>
          <w:p w:rsidR="004B5ADB" w:rsidRPr="00B077A3" w:rsidRDefault="00CE3AB7" w:rsidP="00D238DA">
            <w:pPr>
              <w:pStyle w:val="Publitextedetableau"/>
            </w:pPr>
            <w:r>
              <w:fldChar w:fldCharType="begin">
                <w:ffData>
                  <w:name w:val="Texte187"/>
                  <w:enabled/>
                  <w:calcOnExit w:val="0"/>
                  <w:textInput/>
                </w:ffData>
              </w:fldChar>
            </w:r>
            <w:bookmarkStart w:id="147" w:name="Texte187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47"/>
          </w:p>
        </w:tc>
        <w:tc>
          <w:tcPr>
            <w:tcW w:w="2715" w:type="pct"/>
            <w:vAlign w:val="center"/>
          </w:tcPr>
          <w:p w:rsidR="004B5ADB" w:rsidRPr="001A3677" w:rsidRDefault="00CE3AB7" w:rsidP="00D238DA">
            <w:pPr>
              <w:pStyle w:val="Publitextedetableau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ADB" w:rsidRPr="001A3677" w:rsidTr="00D238DA">
        <w:trPr>
          <w:trHeight w:val="397"/>
        </w:trPr>
        <w:tc>
          <w:tcPr>
            <w:tcW w:w="2285" w:type="pct"/>
            <w:vAlign w:val="center"/>
          </w:tcPr>
          <w:p w:rsidR="004B5ADB" w:rsidRPr="00B077A3" w:rsidRDefault="00CE3AB7" w:rsidP="00D238DA">
            <w:pPr>
              <w:pStyle w:val="Publitextedetableau"/>
            </w:pPr>
            <w:r>
              <w:fldChar w:fldCharType="begin">
                <w:ffData>
                  <w:name w:val="Texte188"/>
                  <w:enabled/>
                  <w:calcOnExit w:val="0"/>
                  <w:textInput/>
                </w:ffData>
              </w:fldChar>
            </w:r>
            <w:bookmarkStart w:id="148" w:name="Texte188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tc>
          <w:tcPr>
            <w:tcW w:w="2715" w:type="pct"/>
            <w:vAlign w:val="center"/>
          </w:tcPr>
          <w:p w:rsidR="004B5ADB" w:rsidRPr="001A3677" w:rsidRDefault="00CE3AB7" w:rsidP="00D238DA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ADB" w:rsidRPr="001A3677" w:rsidTr="00D238DA">
        <w:trPr>
          <w:trHeight w:val="397"/>
        </w:trPr>
        <w:tc>
          <w:tcPr>
            <w:tcW w:w="2285" w:type="pct"/>
            <w:vAlign w:val="center"/>
          </w:tcPr>
          <w:p w:rsidR="004B5ADB" w:rsidRPr="00B077A3" w:rsidRDefault="00CE3AB7" w:rsidP="00D238DA">
            <w:pPr>
              <w:pStyle w:val="Publitextedetableau"/>
            </w:pPr>
            <w:r>
              <w:fldChar w:fldCharType="begin">
                <w:ffData>
                  <w:name w:val="Texte189"/>
                  <w:enabled/>
                  <w:calcOnExit w:val="0"/>
                  <w:textInput/>
                </w:ffData>
              </w:fldChar>
            </w:r>
            <w:bookmarkStart w:id="149" w:name="Texte189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  <w:tc>
          <w:tcPr>
            <w:tcW w:w="2715" w:type="pct"/>
            <w:vAlign w:val="center"/>
          </w:tcPr>
          <w:p w:rsidR="004B5ADB" w:rsidRPr="001A3677" w:rsidRDefault="00CE3AB7" w:rsidP="00D238DA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5ADB" w:rsidRPr="001A3677" w:rsidTr="00D238DA">
        <w:trPr>
          <w:trHeight w:val="397"/>
        </w:trPr>
        <w:tc>
          <w:tcPr>
            <w:tcW w:w="2285" w:type="pct"/>
            <w:vAlign w:val="center"/>
          </w:tcPr>
          <w:p w:rsidR="004B5ADB" w:rsidRPr="00B077A3" w:rsidRDefault="00CE3AB7" w:rsidP="00D238DA">
            <w:pPr>
              <w:pStyle w:val="Publitextedetableau"/>
            </w:pPr>
            <w:r>
              <w:fldChar w:fldCharType="begin">
                <w:ffData>
                  <w:name w:val="Texte190"/>
                  <w:enabled/>
                  <w:calcOnExit w:val="0"/>
                  <w:textInput/>
                </w:ffData>
              </w:fldChar>
            </w:r>
            <w:bookmarkStart w:id="150" w:name="Texte190"/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  <w:bookmarkEnd w:id="150"/>
          </w:p>
        </w:tc>
        <w:tc>
          <w:tcPr>
            <w:tcW w:w="2715" w:type="pct"/>
            <w:vAlign w:val="center"/>
          </w:tcPr>
          <w:p w:rsidR="004B5ADB" w:rsidRPr="001A3677" w:rsidRDefault="00CE3AB7" w:rsidP="00D238DA">
            <w:pPr>
              <w:pStyle w:val="Publitextedetableau"/>
            </w:pPr>
            <w:r>
              <w:fldChar w:fldCharType="begin">
                <w:ffData>
                  <w:name w:val="Texte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451B">
              <w:instrText xml:space="preserve"> FORMTEXT </w:instrText>
            </w:r>
            <w:r>
              <w:fldChar w:fldCharType="separate"/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 w:rsidR="003B451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B5ADB" w:rsidRPr="00722154" w:rsidRDefault="004B5ADB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  <w:sz w:val="20"/>
          <w:szCs w:val="20"/>
        </w:rPr>
      </w:pPr>
    </w:p>
    <w:p w:rsidR="00B81F2E" w:rsidRDefault="00B81F2E" w:rsidP="004B5ADB">
      <w:pPr>
        <w:rPr>
          <w:rFonts w:ascii="Arial" w:hAnsi="Arial" w:cs="Arial"/>
          <w:sz w:val="20"/>
          <w:szCs w:val="20"/>
        </w:rPr>
      </w:pPr>
    </w:p>
    <w:p w:rsidR="00B81F2E" w:rsidRDefault="00B81F2E" w:rsidP="004B5ADB">
      <w:pPr>
        <w:rPr>
          <w:rFonts w:ascii="Arial" w:hAnsi="Arial" w:cs="Arial"/>
          <w:sz w:val="20"/>
          <w:szCs w:val="20"/>
        </w:rPr>
      </w:pPr>
    </w:p>
    <w:p w:rsidR="00B81F2E" w:rsidRDefault="00B81F2E" w:rsidP="004B5ADB">
      <w:pPr>
        <w:rPr>
          <w:rFonts w:ascii="Arial" w:hAnsi="Arial" w:cs="Arial"/>
          <w:sz w:val="20"/>
          <w:szCs w:val="20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Assurance de responsabilité civile</w:t>
      </w:r>
      <w:r w:rsidR="0081411E" w:rsidRPr="00B81F2E">
        <w:rPr>
          <w:rFonts w:ascii="Arial" w:hAnsi="Arial" w:cs="Arial"/>
          <w:sz w:val="20"/>
          <w:szCs w:val="20"/>
        </w:rPr>
        <w:t xml:space="preserve"> </w:t>
      </w:r>
      <w:r w:rsidRPr="00B81F2E">
        <w:rPr>
          <w:rFonts w:ascii="Arial" w:hAnsi="Arial" w:cs="Arial"/>
          <w:sz w:val="20"/>
          <w:szCs w:val="20"/>
        </w:rPr>
        <w:t>professionnelle :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191"/>
            <w:enabled/>
            <w:calcOnExit w:val="0"/>
            <w:textInput/>
          </w:ffData>
        </w:fldChar>
      </w:r>
      <w:bookmarkStart w:id="151" w:name="Texte191"/>
      <w:r w:rsidR="003B451B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151"/>
    </w:p>
    <w:p w:rsidR="003F5D7C" w:rsidRPr="00B81F2E" w:rsidRDefault="003F5D7C" w:rsidP="004B5ADB">
      <w:pPr>
        <w:rPr>
          <w:rFonts w:ascii="Arial" w:hAnsi="Arial" w:cs="Arial"/>
          <w:sz w:val="20"/>
          <w:szCs w:val="20"/>
        </w:rPr>
      </w:pPr>
    </w:p>
    <w:p w:rsidR="004B5ADB" w:rsidRPr="00B81F2E" w:rsidRDefault="009D384F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Nom de l’organisme assureur :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192"/>
            <w:enabled/>
            <w:calcOnExit w:val="0"/>
            <w:textInput/>
          </w:ffData>
        </w:fldChar>
      </w:r>
      <w:bookmarkStart w:id="152" w:name="Texte192"/>
      <w:r w:rsidR="003B451B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152"/>
    </w:p>
    <w:p w:rsidR="009D384F" w:rsidRPr="00B81F2E" w:rsidRDefault="009D384F" w:rsidP="004B5ADB">
      <w:pPr>
        <w:rPr>
          <w:rFonts w:ascii="Arial" w:hAnsi="Arial" w:cs="Arial"/>
          <w:sz w:val="20"/>
          <w:szCs w:val="20"/>
        </w:rPr>
      </w:pPr>
    </w:p>
    <w:p w:rsidR="003F5D7C" w:rsidRPr="00B81F2E" w:rsidRDefault="003F5D7C" w:rsidP="004B5ADB">
      <w:pPr>
        <w:rPr>
          <w:rFonts w:ascii="Arial" w:hAnsi="Arial" w:cs="Arial"/>
          <w:sz w:val="20"/>
          <w:szCs w:val="20"/>
        </w:rPr>
      </w:pPr>
    </w:p>
    <w:p w:rsidR="009D384F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N° de police :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193"/>
            <w:enabled/>
            <w:calcOnExit w:val="0"/>
            <w:textInput/>
          </w:ffData>
        </w:fldChar>
      </w:r>
      <w:bookmarkStart w:id="153" w:name="Texte193"/>
      <w:r w:rsidR="003B451B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153"/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</w:p>
    <w:p w:rsidR="003F5D7C" w:rsidRPr="00B81F2E" w:rsidRDefault="003F5D7C" w:rsidP="004B5ADB">
      <w:pPr>
        <w:rPr>
          <w:rFonts w:ascii="Arial" w:hAnsi="Arial" w:cs="Arial"/>
          <w:sz w:val="20"/>
          <w:szCs w:val="20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Date</w:t>
      </w:r>
      <w:r w:rsidR="002525A5" w:rsidRPr="00B81F2E">
        <w:rPr>
          <w:rFonts w:ascii="Arial" w:hAnsi="Arial" w:cs="Arial"/>
          <w:sz w:val="20"/>
          <w:szCs w:val="20"/>
        </w:rPr>
        <w:t> :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194"/>
            <w:enabled/>
            <w:calcOnExit w:val="0"/>
            <w:textInput/>
          </w:ffData>
        </w:fldChar>
      </w:r>
      <w:bookmarkStart w:id="154" w:name="Texte194"/>
      <w:r w:rsidR="003B451B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154"/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</w:p>
    <w:p w:rsidR="004B5ADB" w:rsidRPr="00B81F2E" w:rsidRDefault="004B5ADB" w:rsidP="004B5ADB">
      <w:pPr>
        <w:rPr>
          <w:rFonts w:ascii="Arial" w:hAnsi="Arial" w:cs="Arial"/>
          <w:sz w:val="20"/>
          <w:szCs w:val="20"/>
        </w:rPr>
      </w:pPr>
      <w:r w:rsidRPr="00B81F2E">
        <w:rPr>
          <w:rFonts w:ascii="Arial" w:hAnsi="Arial" w:cs="Arial"/>
          <w:sz w:val="20"/>
          <w:szCs w:val="20"/>
        </w:rPr>
        <w:t>Signature de l’expert ou du dirigeant représentant la société d’expertise :</w:t>
      </w:r>
      <w:r w:rsidR="00CE3AB7" w:rsidRPr="00B81F2E">
        <w:rPr>
          <w:rFonts w:ascii="Arial" w:hAnsi="Arial" w:cs="Arial"/>
          <w:sz w:val="20"/>
          <w:szCs w:val="20"/>
        </w:rPr>
        <w:fldChar w:fldCharType="begin">
          <w:ffData>
            <w:name w:val="Texte195"/>
            <w:enabled/>
            <w:calcOnExit w:val="0"/>
            <w:textInput/>
          </w:ffData>
        </w:fldChar>
      </w:r>
      <w:bookmarkStart w:id="155" w:name="Texte195"/>
      <w:r w:rsidR="003B451B" w:rsidRPr="00B81F2E">
        <w:rPr>
          <w:rFonts w:ascii="Arial" w:hAnsi="Arial" w:cs="Arial"/>
          <w:sz w:val="20"/>
          <w:szCs w:val="20"/>
        </w:rPr>
        <w:instrText xml:space="preserve"> FORMTEXT </w:instrText>
      </w:r>
      <w:r w:rsidR="00CE3AB7" w:rsidRPr="00B81F2E">
        <w:rPr>
          <w:rFonts w:ascii="Arial" w:hAnsi="Arial" w:cs="Arial"/>
          <w:sz w:val="20"/>
          <w:szCs w:val="20"/>
        </w:rPr>
      </w:r>
      <w:r w:rsidR="00CE3AB7" w:rsidRPr="00B81F2E">
        <w:rPr>
          <w:rFonts w:ascii="Arial" w:hAnsi="Arial" w:cs="Arial"/>
          <w:sz w:val="20"/>
          <w:szCs w:val="20"/>
        </w:rPr>
        <w:fldChar w:fldCharType="separate"/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3B451B" w:rsidRPr="00B81F2E">
        <w:rPr>
          <w:rFonts w:ascii="Arial" w:hAnsi="Arial" w:cs="Arial"/>
          <w:noProof/>
          <w:sz w:val="20"/>
          <w:szCs w:val="20"/>
        </w:rPr>
        <w:t> </w:t>
      </w:r>
      <w:r w:rsidR="00CE3AB7" w:rsidRPr="00B81F2E">
        <w:rPr>
          <w:rFonts w:ascii="Arial" w:hAnsi="Arial" w:cs="Arial"/>
          <w:sz w:val="20"/>
          <w:szCs w:val="20"/>
        </w:rPr>
        <w:fldChar w:fldCharType="end"/>
      </w:r>
      <w:bookmarkEnd w:id="155"/>
    </w:p>
    <w:p w:rsidR="004B5ADB" w:rsidRPr="00722154" w:rsidRDefault="004B5ADB" w:rsidP="004B5ADB">
      <w:pPr>
        <w:rPr>
          <w:rFonts w:ascii="Arial" w:hAnsi="Arial" w:cs="Arial"/>
        </w:rPr>
      </w:pPr>
    </w:p>
    <w:p w:rsidR="004B5ADB" w:rsidRDefault="004B5ADB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9718E7" w:rsidRDefault="009718E7" w:rsidP="004B5ADB">
      <w:pPr>
        <w:rPr>
          <w:rFonts w:ascii="Arial" w:hAnsi="Arial" w:cs="Arial"/>
        </w:rPr>
      </w:pPr>
    </w:p>
    <w:p w:rsidR="00B81F2E" w:rsidRDefault="00B81F2E" w:rsidP="004B5ADB">
      <w:pPr>
        <w:rPr>
          <w:rFonts w:ascii="Arial" w:hAnsi="Arial" w:cs="Arial"/>
        </w:rPr>
      </w:pPr>
    </w:p>
    <w:p w:rsidR="0013057B" w:rsidRPr="006167FE" w:rsidRDefault="0013057B" w:rsidP="0013057B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C</w:t>
      </w:r>
      <w:r w:rsidRPr="006167FE">
        <w:rPr>
          <w:rFonts w:cs="Times New Roman"/>
          <w:sz w:val="16"/>
          <w:szCs w:val="16"/>
        </w:rPr>
        <w:t xml:space="preserve">onformément à la loi « informatique et libertés » du 6 janvier 1978, modifiée par la loi du 6 août 2004, les droits d’accès et de rectification des données personnelles peuvent être exercés auprès du Secrétariat général de l’ACPR – </w:t>
      </w:r>
      <w:r w:rsidR="009F4D6A" w:rsidRPr="009F4D6A">
        <w:rPr>
          <w:rFonts w:cs="Times New Roman"/>
          <w:bCs/>
          <w:sz w:val="16"/>
          <w:szCs w:val="16"/>
        </w:rPr>
        <w:t>4, place de Budapest</w:t>
      </w:r>
      <w:r w:rsidR="009F4D6A">
        <w:rPr>
          <w:rFonts w:cs="Times New Roman"/>
          <w:bCs/>
          <w:sz w:val="16"/>
          <w:szCs w:val="16"/>
        </w:rPr>
        <w:t xml:space="preserve"> </w:t>
      </w:r>
      <w:r w:rsidR="009F4D6A" w:rsidRPr="009F4D6A">
        <w:rPr>
          <w:rFonts w:cs="Times New Roman"/>
          <w:bCs/>
          <w:sz w:val="16"/>
          <w:szCs w:val="16"/>
        </w:rPr>
        <w:t>CS 92459</w:t>
      </w:r>
      <w:r w:rsidR="009F4D6A">
        <w:rPr>
          <w:rFonts w:cs="Times New Roman"/>
          <w:bCs/>
          <w:sz w:val="16"/>
          <w:szCs w:val="16"/>
        </w:rPr>
        <w:t xml:space="preserve"> </w:t>
      </w:r>
      <w:r w:rsidR="004A7FFB">
        <w:rPr>
          <w:rFonts w:cs="Times New Roman"/>
          <w:bCs/>
          <w:sz w:val="16"/>
          <w:szCs w:val="16"/>
        </w:rPr>
        <w:t>75</w:t>
      </w:r>
      <w:bookmarkStart w:id="156" w:name="_GoBack"/>
      <w:bookmarkEnd w:id="156"/>
      <w:r w:rsidR="009F4D6A" w:rsidRPr="009F4D6A">
        <w:rPr>
          <w:rFonts w:cs="Times New Roman"/>
          <w:bCs/>
          <w:sz w:val="16"/>
          <w:szCs w:val="16"/>
        </w:rPr>
        <w:t xml:space="preserve">436 PARIS Cedex </w:t>
      </w:r>
      <w:r w:rsidR="008F660D">
        <w:rPr>
          <w:rFonts w:cs="Times New Roman"/>
          <w:bCs/>
          <w:sz w:val="16"/>
          <w:szCs w:val="16"/>
        </w:rPr>
        <w:t>0</w:t>
      </w:r>
      <w:r w:rsidR="009F4D6A" w:rsidRPr="009F4D6A">
        <w:rPr>
          <w:rFonts w:cs="Times New Roman"/>
          <w:bCs/>
          <w:sz w:val="16"/>
          <w:szCs w:val="16"/>
        </w:rPr>
        <w:t>9</w:t>
      </w:r>
      <w:proofErr w:type="gramStart"/>
      <w:r w:rsidR="008F660D">
        <w:rPr>
          <w:rFonts w:cs="Times New Roman"/>
          <w:bCs/>
          <w:sz w:val="16"/>
          <w:szCs w:val="16"/>
        </w:rPr>
        <w:t>.</w:t>
      </w:r>
      <w:r w:rsidRPr="006167FE">
        <w:rPr>
          <w:rFonts w:cs="Times New Roman"/>
          <w:sz w:val="16"/>
          <w:szCs w:val="16"/>
        </w:rPr>
        <w:t>.</w:t>
      </w:r>
      <w:proofErr w:type="gramEnd"/>
    </w:p>
    <w:sectPr w:rsidR="0013057B" w:rsidRPr="006167FE" w:rsidSect="00EB090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701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8E" w:rsidRDefault="00591A8E" w:rsidP="001B3C2B">
      <w:r>
        <w:separator/>
      </w:r>
    </w:p>
  </w:endnote>
  <w:endnote w:type="continuationSeparator" w:id="0">
    <w:p w:rsidR="00591A8E" w:rsidRDefault="00591A8E" w:rsidP="001B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9586"/>
      <w:docPartObj>
        <w:docPartGallery w:val="Page Numbers (Bottom of Page)"/>
        <w:docPartUnique/>
      </w:docPartObj>
    </w:sdtPr>
    <w:sdtEndPr/>
    <w:sdtContent>
      <w:p w:rsidR="00591A8E" w:rsidRPr="00AE033D" w:rsidRDefault="00591A8E" w:rsidP="00CA780A">
        <w:pPr>
          <w:pStyle w:val="Pieddepage"/>
          <w:tabs>
            <w:tab w:val="clear" w:pos="4536"/>
            <w:tab w:val="clear" w:pos="9072"/>
            <w:tab w:val="center" w:pos="9639"/>
          </w:tabs>
        </w:pPr>
        <w:r w:rsidRPr="00AE033D">
          <w:t xml:space="preserve">Autorité de </w:t>
        </w:r>
        <w:r w:rsidRPr="009D7E47">
          <w:t>contrôle</w:t>
        </w:r>
        <w:r w:rsidRPr="00AE033D">
          <w:t xml:space="preserve"> prudentiel</w:t>
        </w:r>
        <w:r>
          <w:t xml:space="preserve"> et de résolution</w:t>
        </w:r>
        <w:r w:rsidRPr="00AE033D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F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8E" w:rsidRDefault="00591A8E" w:rsidP="00722154">
    <w:pPr>
      <w:pStyle w:val="Pieddepag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8E" w:rsidRDefault="00591A8E" w:rsidP="001B3C2B">
      <w:r>
        <w:separator/>
      </w:r>
    </w:p>
  </w:footnote>
  <w:footnote w:type="continuationSeparator" w:id="0">
    <w:p w:rsidR="00591A8E" w:rsidRDefault="00591A8E" w:rsidP="001B3C2B">
      <w:r>
        <w:continuationSeparator/>
      </w:r>
    </w:p>
  </w:footnote>
  <w:footnote w:id="1">
    <w:p w:rsidR="00591A8E" w:rsidRPr="0099699C" w:rsidRDefault="00591A8E" w:rsidP="0099699C">
      <w:pPr>
        <w:pStyle w:val="Notedebasdepage"/>
      </w:pPr>
      <w:r w:rsidRPr="008736C5">
        <w:rPr>
          <w:rStyle w:val="Appelnotedebasdep"/>
          <w:vertAlign w:val="baseline"/>
        </w:rPr>
        <w:footnoteRef/>
      </w:r>
      <w:r>
        <w:t>.</w:t>
      </w:r>
      <w:r>
        <w:tab/>
      </w:r>
      <w:r w:rsidRPr="0099699C">
        <w:t>Les informations demandées sont nécessaires à l’appréciation de l’ACPR dans le cadre de la procédure d’acceptation de l’expert prévue aux articles R</w:t>
      </w:r>
      <w:r>
        <w:t>.</w:t>
      </w:r>
      <w:r w:rsidR="001F7327">
        <w:t xml:space="preserve"> 93-11-1-</w:t>
      </w:r>
      <w:r>
        <w:t xml:space="preserve"> du C</w:t>
      </w:r>
      <w:r w:rsidRPr="0099699C">
        <w:t>ode de la sécurité sociale, R</w:t>
      </w:r>
      <w:r>
        <w:t>.</w:t>
      </w:r>
      <w:r w:rsidRPr="0099699C">
        <w:t xml:space="preserve"> 212-</w:t>
      </w:r>
      <w:r w:rsidR="001F7327">
        <w:t>11</w:t>
      </w:r>
      <w:r w:rsidRPr="0099699C">
        <w:t xml:space="preserve"> du </w:t>
      </w:r>
      <w:r>
        <w:t>C</w:t>
      </w:r>
      <w:r w:rsidRPr="0099699C">
        <w:t>ode de la mutualité et R</w:t>
      </w:r>
      <w:r>
        <w:t>.</w:t>
      </w:r>
      <w:r w:rsidRPr="0099699C">
        <w:t xml:space="preserve"> </w:t>
      </w:r>
      <w:r w:rsidR="001F7327">
        <w:t>343-11</w:t>
      </w:r>
      <w:r>
        <w:t xml:space="preserve"> du C</w:t>
      </w:r>
      <w:r w:rsidRPr="0099699C">
        <w:t>ode des assurances</w:t>
      </w:r>
      <w:r>
        <w:t xml:space="preserve">. </w:t>
      </w:r>
      <w:r w:rsidRPr="0099699C">
        <w:t>Elles sont strictement réservées à cet usage et ne peuvent en aucun cas faire l’objet de divulgation.</w:t>
      </w:r>
    </w:p>
  </w:footnote>
  <w:footnote w:id="2">
    <w:p w:rsidR="00591A8E" w:rsidRPr="0099699C" w:rsidRDefault="00591A8E">
      <w:pPr>
        <w:pStyle w:val="Notedebasdepage"/>
      </w:pPr>
      <w:r w:rsidRPr="008736C5">
        <w:rPr>
          <w:rStyle w:val="Appelnotedebasdep"/>
          <w:vertAlign w:val="baseline"/>
        </w:rPr>
        <w:footnoteRef/>
      </w:r>
      <w:r>
        <w:t>.</w:t>
      </w:r>
      <w:r>
        <w:tab/>
      </w:r>
      <w:r w:rsidRPr="00450CAB">
        <w:rPr>
          <w:i/>
        </w:rPr>
        <w:t>Legal Entity Identifier</w:t>
      </w:r>
      <w:r w:rsidRPr="00722154">
        <w:t> : identifiant à utiliser, le cas échéant.</w:t>
      </w:r>
    </w:p>
  </w:footnote>
  <w:footnote w:id="3">
    <w:p w:rsidR="00591A8E" w:rsidRDefault="00591A8E" w:rsidP="004B5ADB">
      <w:pPr>
        <w:pStyle w:val="Notedebasdepage"/>
      </w:pPr>
      <w:r w:rsidRPr="008736C5">
        <w:rPr>
          <w:rStyle w:val="Appelnotedebasdep"/>
          <w:vertAlign w:val="baseline"/>
        </w:rPr>
        <w:footnoteRef/>
      </w:r>
      <w:r>
        <w:t>.</w:t>
      </w:r>
      <w:r>
        <w:tab/>
        <w:t>À remplir lorsque la société présentée dispose d’une structure dont la responsabilité des expertises relève d’un responsable autre que le dirigeant.</w:t>
      </w:r>
    </w:p>
  </w:footnote>
  <w:footnote w:id="4">
    <w:p w:rsidR="00591A8E" w:rsidRDefault="00591A8E" w:rsidP="004B5ADB">
      <w:pPr>
        <w:pStyle w:val="Notedebasdepage"/>
      </w:pPr>
      <w:r w:rsidRPr="008736C5">
        <w:rPr>
          <w:rStyle w:val="Appelnotedebasdep"/>
          <w:vertAlign w:val="baseline"/>
        </w:rPr>
        <w:footnoteRef/>
      </w:r>
      <w:r>
        <w:t>.</w:t>
      </w:r>
      <w:r>
        <w:tab/>
        <w:t>Expert habilité à signer au nom de la société d’expertise. En cas de pluralité de personnes habilitées à signer, joindre la liste de ces personnes en précisant leur qualification et expérience professionnelle.</w:t>
      </w:r>
    </w:p>
  </w:footnote>
  <w:footnote w:id="5">
    <w:p w:rsidR="00591A8E" w:rsidRDefault="00591A8E" w:rsidP="004B5ADB">
      <w:pPr>
        <w:pStyle w:val="Notedebasdepage"/>
      </w:pPr>
      <w:r w:rsidRPr="008736C5">
        <w:rPr>
          <w:rStyle w:val="Appelnotedebasdep"/>
          <w:vertAlign w:val="baseline"/>
        </w:rPr>
        <w:footnoteRef/>
      </w:r>
      <w:r>
        <w:t>.</w:t>
      </w:r>
      <w:r>
        <w:tab/>
        <w:t>Le cas échéant, ne présenter que les missions les plus significatives au regard du projet de mission pour laquelle l’acceptation de l’expert est sollicitée.</w:t>
      </w:r>
    </w:p>
  </w:footnote>
  <w:footnote w:id="6">
    <w:p w:rsidR="00591A8E" w:rsidRDefault="00591A8E" w:rsidP="004B5ADB">
      <w:pPr>
        <w:pStyle w:val="Notedebasdepage"/>
      </w:pPr>
      <w:r w:rsidRPr="008736C5">
        <w:rPr>
          <w:rStyle w:val="Appelnotedebasdep"/>
          <w:vertAlign w:val="baseline"/>
        </w:rPr>
        <w:footnoteRef/>
      </w:r>
      <w:r>
        <w:t>.</w:t>
      </w:r>
      <w:r>
        <w:tab/>
        <w:t>Cas notamment des organismes qui sont chefs de file pour le suivi des expertises.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8E" w:rsidRPr="00774E7B" w:rsidRDefault="00591A8E" w:rsidP="009D7E47">
    <w:pPr>
      <w:pStyle w:val="En-tte"/>
    </w:pPr>
    <w:r w:rsidRPr="00A173D3">
      <w:t>Instruction n</w:t>
    </w:r>
    <w:r w:rsidRPr="00A173D3">
      <w:rPr>
        <w:vertAlign w:val="superscript"/>
      </w:rPr>
      <w:t>o</w:t>
    </w:r>
    <w:r w:rsidR="00BE1617">
      <w:rPr>
        <w:vertAlign w:val="superscript"/>
      </w:rPr>
      <w:t xml:space="preserve"> </w:t>
    </w:r>
    <w:r w:rsidR="009F4D6A">
      <w:rPr>
        <w:vertAlign w:val="superscript"/>
      </w:rPr>
      <w:t xml:space="preserve"> </w:t>
    </w:r>
    <w:r w:rsidR="00BE1617" w:rsidRPr="009F4D6A">
      <w:t>2017-I-09 en date du 15 juin 2017</w:t>
    </w:r>
    <w:r w:rsidRPr="00A173D3">
      <w:t xml:space="preserve"> </w:t>
    </w:r>
    <w:r w:rsidR="001F7327">
      <w:t>-</w:t>
    </w:r>
    <w:r w:rsidRPr="00A173D3">
      <w:t xml:space="preserve"> – Annexe I : état déclaratif et fiches</w:t>
    </w:r>
    <w:r>
      <w:t xml:space="preserve"> </w:t>
    </w:r>
    <w:r>
      <w:br/>
    </w:r>
    <w:r w:rsidRPr="00A173D3">
      <w:t xml:space="preserve">Fiche </w:t>
    </w:r>
    <w:r>
      <w:t>2</w:t>
    </w:r>
    <w:r w:rsidRPr="00A173D3">
      <w:t xml:space="preserve"> : </w:t>
    </w:r>
    <w:r>
      <w:t>p</w:t>
    </w:r>
    <w:r w:rsidRPr="006D1127">
      <w:t>résentation de l’expert en évaluation immobilière ou foncière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8E" w:rsidRDefault="00591A8E" w:rsidP="00722154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9B1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>
    <w:nsid w:val="07FF747C"/>
    <w:multiLevelType w:val="hybridMultilevel"/>
    <w:tmpl w:val="34C24EC4"/>
    <w:lvl w:ilvl="0" w:tplc="1FD6D5AE">
      <w:start w:val="1"/>
      <w:numFmt w:val="bullet"/>
      <w:pStyle w:val="Publinumration2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C1D6B"/>
    <w:multiLevelType w:val="multilevel"/>
    <w:tmpl w:val="B53C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93DFD"/>
    <w:multiLevelType w:val="hybridMultilevel"/>
    <w:tmpl w:val="7262A798"/>
    <w:lvl w:ilvl="0" w:tplc="0F64B672">
      <w:start w:val="1"/>
      <w:numFmt w:val="bullet"/>
      <w:pStyle w:val="Publinumration1erniveau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1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3"/>
  </w:num>
  <w:num w:numId="24">
    <w:abstractNumId w:val="1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3"/>
  </w:num>
  <w:num w:numId="32">
    <w:abstractNumId w:val="1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3"/>
  </w:num>
  <w:num w:numId="40">
    <w:abstractNumId w:val="1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3"/>
  </w:num>
  <w:num w:numId="48">
    <w:abstractNumId w:val="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1"/>
    <w:rsid w:val="000140CB"/>
    <w:rsid w:val="000302C8"/>
    <w:rsid w:val="00044379"/>
    <w:rsid w:val="0008631A"/>
    <w:rsid w:val="000A6364"/>
    <w:rsid w:val="000A7C16"/>
    <w:rsid w:val="000B50E0"/>
    <w:rsid w:val="001011B2"/>
    <w:rsid w:val="0013057B"/>
    <w:rsid w:val="00136781"/>
    <w:rsid w:val="00161289"/>
    <w:rsid w:val="001928AD"/>
    <w:rsid w:val="001A42D0"/>
    <w:rsid w:val="001B3C00"/>
    <w:rsid w:val="001B3C2B"/>
    <w:rsid w:val="001C09C8"/>
    <w:rsid w:val="001F7327"/>
    <w:rsid w:val="00243E84"/>
    <w:rsid w:val="00244779"/>
    <w:rsid w:val="002525A5"/>
    <w:rsid w:val="00264715"/>
    <w:rsid w:val="002658F6"/>
    <w:rsid w:val="00282908"/>
    <w:rsid w:val="002948D7"/>
    <w:rsid w:val="00296814"/>
    <w:rsid w:val="00296B8E"/>
    <w:rsid w:val="00350BA2"/>
    <w:rsid w:val="003518E8"/>
    <w:rsid w:val="003A50D5"/>
    <w:rsid w:val="003B451B"/>
    <w:rsid w:val="003E2879"/>
    <w:rsid w:val="003F1E03"/>
    <w:rsid w:val="003F5D7C"/>
    <w:rsid w:val="0041790D"/>
    <w:rsid w:val="00436A06"/>
    <w:rsid w:val="00450CAB"/>
    <w:rsid w:val="00454B2D"/>
    <w:rsid w:val="00486377"/>
    <w:rsid w:val="004A7FFB"/>
    <w:rsid w:val="004B0870"/>
    <w:rsid w:val="004B5ADB"/>
    <w:rsid w:val="004D3431"/>
    <w:rsid w:val="004E0CE7"/>
    <w:rsid w:val="0050111E"/>
    <w:rsid w:val="005013DB"/>
    <w:rsid w:val="00512B23"/>
    <w:rsid w:val="00572C00"/>
    <w:rsid w:val="00591A8E"/>
    <w:rsid w:val="005D7FBB"/>
    <w:rsid w:val="005F0017"/>
    <w:rsid w:val="00605669"/>
    <w:rsid w:val="00621BBD"/>
    <w:rsid w:val="006B28AF"/>
    <w:rsid w:val="006D6E5C"/>
    <w:rsid w:val="00722154"/>
    <w:rsid w:val="0073039C"/>
    <w:rsid w:val="00774E7B"/>
    <w:rsid w:val="007B36C2"/>
    <w:rsid w:val="007C1CCA"/>
    <w:rsid w:val="007C3FB3"/>
    <w:rsid w:val="007D4A2F"/>
    <w:rsid w:val="0081411E"/>
    <w:rsid w:val="00817886"/>
    <w:rsid w:val="008226DD"/>
    <w:rsid w:val="0082603B"/>
    <w:rsid w:val="008333D0"/>
    <w:rsid w:val="008337E7"/>
    <w:rsid w:val="00854E60"/>
    <w:rsid w:val="00857803"/>
    <w:rsid w:val="008725B3"/>
    <w:rsid w:val="008736C5"/>
    <w:rsid w:val="00881098"/>
    <w:rsid w:val="008A5768"/>
    <w:rsid w:val="008A5EA1"/>
    <w:rsid w:val="008E54CA"/>
    <w:rsid w:val="008F660D"/>
    <w:rsid w:val="0090203E"/>
    <w:rsid w:val="00903E87"/>
    <w:rsid w:val="00904F63"/>
    <w:rsid w:val="0095378B"/>
    <w:rsid w:val="009627D9"/>
    <w:rsid w:val="00966AC1"/>
    <w:rsid w:val="009718E7"/>
    <w:rsid w:val="00985BD8"/>
    <w:rsid w:val="0099699C"/>
    <w:rsid w:val="0099730D"/>
    <w:rsid w:val="009D384F"/>
    <w:rsid w:val="009D7E47"/>
    <w:rsid w:val="009F4D6A"/>
    <w:rsid w:val="00A13167"/>
    <w:rsid w:val="00A13EB8"/>
    <w:rsid w:val="00A222B7"/>
    <w:rsid w:val="00A267C7"/>
    <w:rsid w:val="00AA075F"/>
    <w:rsid w:val="00AC11C9"/>
    <w:rsid w:val="00AD2A2B"/>
    <w:rsid w:val="00AE033D"/>
    <w:rsid w:val="00AE03F6"/>
    <w:rsid w:val="00B3578E"/>
    <w:rsid w:val="00B35928"/>
    <w:rsid w:val="00B81F2E"/>
    <w:rsid w:val="00B97BC4"/>
    <w:rsid w:val="00BE1617"/>
    <w:rsid w:val="00C05EC5"/>
    <w:rsid w:val="00C109E7"/>
    <w:rsid w:val="00C60C91"/>
    <w:rsid w:val="00C76012"/>
    <w:rsid w:val="00C953FF"/>
    <w:rsid w:val="00CA780A"/>
    <w:rsid w:val="00CC5034"/>
    <w:rsid w:val="00CE3AB7"/>
    <w:rsid w:val="00CF0AF5"/>
    <w:rsid w:val="00D10FAA"/>
    <w:rsid w:val="00D215BE"/>
    <w:rsid w:val="00D238DA"/>
    <w:rsid w:val="00D275B0"/>
    <w:rsid w:val="00D517CE"/>
    <w:rsid w:val="00DC60A4"/>
    <w:rsid w:val="00DD53E3"/>
    <w:rsid w:val="00DF2D66"/>
    <w:rsid w:val="00E01E56"/>
    <w:rsid w:val="00E069DB"/>
    <w:rsid w:val="00E16486"/>
    <w:rsid w:val="00E243DA"/>
    <w:rsid w:val="00E56F31"/>
    <w:rsid w:val="00E7144C"/>
    <w:rsid w:val="00EB0903"/>
    <w:rsid w:val="00EB2F06"/>
    <w:rsid w:val="00EE1210"/>
    <w:rsid w:val="00EF12DC"/>
    <w:rsid w:val="00F06DF0"/>
    <w:rsid w:val="00F1117D"/>
    <w:rsid w:val="00F11FAD"/>
    <w:rsid w:val="00F21CE4"/>
    <w:rsid w:val="00F86E6F"/>
    <w:rsid w:val="00F91D00"/>
    <w:rsid w:val="00FB0A0B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14"/>
    <w:pPr>
      <w:spacing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1B3C00"/>
    <w:pPr>
      <w:keepNext/>
      <w:keepLines/>
      <w:numPr>
        <w:numId w:val="46"/>
      </w:numPr>
      <w:jc w:val="left"/>
      <w:outlineLvl w:val="0"/>
    </w:pPr>
    <w:rPr>
      <w:rFonts w:ascii="Arial" w:eastAsiaTheme="majorEastAsia" w:hAnsi="Arial" w:cs="Arial"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3C00"/>
    <w:pPr>
      <w:keepNext/>
      <w:keepLines/>
      <w:numPr>
        <w:ilvl w:val="1"/>
        <w:numId w:val="46"/>
      </w:numPr>
      <w:jc w:val="left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C00"/>
    <w:pPr>
      <w:keepNext/>
      <w:keepLines/>
      <w:numPr>
        <w:ilvl w:val="2"/>
        <w:numId w:val="46"/>
      </w:numPr>
      <w:jc w:val="left"/>
      <w:outlineLvl w:val="2"/>
    </w:pPr>
    <w:rPr>
      <w:rFonts w:ascii="Arial" w:eastAsiaTheme="majorEastAsia" w:hAnsi="Arial" w:cs="Arial"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B3C00"/>
    <w:pPr>
      <w:keepNext/>
      <w:keepLines/>
      <w:numPr>
        <w:ilvl w:val="3"/>
        <w:numId w:val="46"/>
      </w:numPr>
      <w:jc w:val="left"/>
      <w:outlineLvl w:val="3"/>
    </w:pPr>
    <w:rPr>
      <w:rFonts w:eastAsiaTheme="majorEastAs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B3C00"/>
    <w:pPr>
      <w:keepNext/>
      <w:keepLines/>
      <w:jc w:val="left"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B3C00"/>
    <w:pPr>
      <w:keepNext/>
      <w:keepLines/>
      <w:jc w:val="left"/>
      <w:outlineLvl w:val="5"/>
    </w:pPr>
    <w:rPr>
      <w:rFonts w:eastAsiaTheme="majorEastAsia"/>
      <w:i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B3C00"/>
    <w:pPr>
      <w:keepNext/>
      <w:keepLines/>
      <w:jc w:val="left"/>
      <w:outlineLvl w:val="6"/>
    </w:pPr>
    <w:rPr>
      <w:rFonts w:eastAsiaTheme="majorEastAsia"/>
      <w:iCs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1B3C00"/>
    <w:pPr>
      <w:keepNext/>
      <w:keepLines/>
      <w:numPr>
        <w:ilvl w:val="7"/>
        <w:numId w:val="4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1B3C00"/>
    <w:pPr>
      <w:keepNext/>
      <w:keepLines/>
      <w:numPr>
        <w:ilvl w:val="8"/>
        <w:numId w:val="4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C00"/>
    <w:rPr>
      <w:rFonts w:ascii="Arial" w:eastAsiaTheme="majorEastAsia" w:hAnsi="Arial" w:cs="Arial"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3C00"/>
    <w:rPr>
      <w:rFonts w:ascii="Arial" w:eastAsiaTheme="majorEastAsia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B3C00"/>
    <w:rPr>
      <w:rFonts w:ascii="Arial" w:eastAsiaTheme="majorEastAsia" w:hAnsi="Arial" w:cs="Arial"/>
      <w:bCs/>
    </w:rPr>
  </w:style>
  <w:style w:type="character" w:customStyle="1" w:styleId="Titre4Car">
    <w:name w:val="Titre 4 Car"/>
    <w:basedOn w:val="Policepardfaut"/>
    <w:link w:val="Titre4"/>
    <w:uiPriority w:val="9"/>
    <w:rsid w:val="001B3C00"/>
    <w:rPr>
      <w:rFonts w:ascii="Times New Roman" w:eastAsiaTheme="majorEastAsia" w:hAnsi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1B3C00"/>
    <w:rPr>
      <w:rFonts w:ascii="Times New Roman" w:eastAsiaTheme="majorEastAsia" w:hAnsi="Times New Roman"/>
      <w:b/>
    </w:rPr>
  </w:style>
  <w:style w:type="character" w:customStyle="1" w:styleId="Titre6Car">
    <w:name w:val="Titre 6 Car"/>
    <w:basedOn w:val="Policepardfaut"/>
    <w:link w:val="Titre6"/>
    <w:uiPriority w:val="9"/>
    <w:rsid w:val="001B3C00"/>
    <w:rPr>
      <w:rFonts w:ascii="Times New Roman" w:eastAsiaTheme="majorEastAsia" w:hAnsi="Times New Roman"/>
      <w:i/>
      <w:iCs/>
    </w:rPr>
  </w:style>
  <w:style w:type="character" w:customStyle="1" w:styleId="Titre7Car">
    <w:name w:val="Titre 7 Car"/>
    <w:basedOn w:val="Policepardfaut"/>
    <w:link w:val="Titre7"/>
    <w:uiPriority w:val="9"/>
    <w:rsid w:val="001B3C00"/>
    <w:rPr>
      <w:rFonts w:ascii="Times New Roman" w:eastAsiaTheme="majorEastAsia" w:hAnsi="Times New Roman"/>
      <w:iCs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2968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968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1B3C00"/>
    <w:pPr>
      <w:contextualSpacing/>
      <w:jc w:val="center"/>
    </w:pPr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semiHidden/>
    <w:rsid w:val="00296814"/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paragraph" w:styleId="Paragraphedeliste">
    <w:name w:val="List Paragraph"/>
    <w:basedOn w:val="Normal"/>
    <w:uiPriority w:val="34"/>
    <w:semiHidden/>
    <w:qFormat/>
    <w:rsid w:val="001B3C00"/>
    <w:pPr>
      <w:ind w:left="720"/>
      <w:contextualSpacing/>
    </w:pPr>
  </w:style>
  <w:style w:type="paragraph" w:customStyle="1" w:styleId="Publinumration1erniveau">
    <w:name w:val="Publi énumération 1er niveau"/>
    <w:basedOn w:val="Paragraphedeliste"/>
    <w:link w:val="Publinumration1erniveauCar"/>
    <w:autoRedefine/>
    <w:qFormat/>
    <w:rsid w:val="005F0017"/>
    <w:pPr>
      <w:numPr>
        <w:numId w:val="7"/>
      </w:numPr>
      <w:ind w:left="284" w:hanging="284"/>
    </w:pPr>
  </w:style>
  <w:style w:type="character" w:customStyle="1" w:styleId="Publinumration1erniveauCar">
    <w:name w:val="Publi énumération 1er niveau Car"/>
    <w:basedOn w:val="Policepardfaut"/>
    <w:link w:val="Publinumration1erniveau"/>
    <w:rsid w:val="005F0017"/>
    <w:rPr>
      <w:rFonts w:ascii="Times New Roman" w:hAnsi="Times New Roman"/>
    </w:rPr>
  </w:style>
  <w:style w:type="paragraph" w:customStyle="1" w:styleId="Publinumration2eniveau">
    <w:name w:val="Publi énumération 2e niveau"/>
    <w:basedOn w:val="Paragraphedeliste"/>
    <w:link w:val="Publinumration2eniveauCar"/>
    <w:qFormat/>
    <w:rsid w:val="00857803"/>
    <w:pPr>
      <w:numPr>
        <w:numId w:val="48"/>
      </w:numPr>
      <w:ind w:left="567" w:hanging="283"/>
    </w:pPr>
  </w:style>
  <w:style w:type="character" w:customStyle="1" w:styleId="Publinumration2eniveauCar">
    <w:name w:val="Publi énumération 2e niveau Car"/>
    <w:basedOn w:val="Policepardfaut"/>
    <w:link w:val="Publinumration2eniveau"/>
    <w:rsid w:val="00857803"/>
    <w:rPr>
      <w:rFonts w:ascii="Times New Roman" w:hAnsi="Times New Roman"/>
    </w:rPr>
  </w:style>
  <w:style w:type="paragraph" w:customStyle="1" w:styleId="Publitextecourant">
    <w:name w:val="Publi texte courant"/>
    <w:basedOn w:val="Normal"/>
    <w:link w:val="PublitextecourantCar"/>
    <w:qFormat/>
    <w:rsid w:val="001B3C00"/>
  </w:style>
  <w:style w:type="character" w:customStyle="1" w:styleId="PublitextecourantCar">
    <w:name w:val="Publi texte courant Car"/>
    <w:basedOn w:val="Policepardfaut"/>
    <w:link w:val="Publitextecourant"/>
    <w:rsid w:val="001B3C00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B090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semiHidden/>
    <w:qFormat/>
    <w:rsid w:val="00EB0903"/>
    <w:rPr>
      <w:i/>
      <w:iCs/>
    </w:rPr>
  </w:style>
  <w:style w:type="character" w:styleId="Lienhypertexte">
    <w:name w:val="Hyperlink"/>
    <w:basedOn w:val="Policepardfaut"/>
    <w:uiPriority w:val="99"/>
    <w:unhideWhenUsed/>
    <w:rsid w:val="0099730D"/>
    <w:rPr>
      <w:color w:val="0000FF" w:themeColor="hyperlink"/>
      <w:u w:val="single"/>
    </w:rPr>
  </w:style>
  <w:style w:type="paragraph" w:customStyle="1" w:styleId="InstructionACPR">
    <w:name w:val="Instruction ACPR"/>
    <w:basedOn w:val="Normal"/>
    <w:link w:val="InstructionACPRCar"/>
    <w:qFormat/>
    <w:rsid w:val="00CC5034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Instructiontitre">
    <w:name w:val="Instruction titre"/>
    <w:basedOn w:val="Normal"/>
    <w:link w:val="InstructiontitreCar"/>
    <w:qFormat/>
    <w:rsid w:val="00CC5034"/>
    <w:pPr>
      <w:jc w:val="center"/>
    </w:pPr>
    <w:rPr>
      <w:rFonts w:ascii="Arial" w:hAnsi="Arial" w:cs="Arial"/>
      <w:color w:val="003B8E"/>
      <w:sz w:val="32"/>
      <w:szCs w:val="32"/>
    </w:rPr>
  </w:style>
  <w:style w:type="character" w:customStyle="1" w:styleId="InstructionACPRCar">
    <w:name w:val="Instruction ACPR Car"/>
    <w:basedOn w:val="Policepardfaut"/>
    <w:link w:val="InstructionACPR"/>
    <w:rsid w:val="00CC5034"/>
    <w:rPr>
      <w:rFonts w:ascii="Arial" w:hAnsi="Arial" w:cs="Arial"/>
      <w:b/>
      <w:sz w:val="36"/>
      <w:szCs w:val="36"/>
    </w:rPr>
  </w:style>
  <w:style w:type="paragraph" w:customStyle="1" w:styleId="Instructionarticle">
    <w:name w:val="Instruction article"/>
    <w:basedOn w:val="Normal"/>
    <w:link w:val="InstructionarticleCar"/>
    <w:qFormat/>
    <w:rsid w:val="00CC5034"/>
    <w:rPr>
      <w:b/>
    </w:rPr>
  </w:style>
  <w:style w:type="character" w:customStyle="1" w:styleId="InstructiontitreCar">
    <w:name w:val="Instruction titre Car"/>
    <w:basedOn w:val="Policepardfaut"/>
    <w:link w:val="Instructiontitre"/>
    <w:rsid w:val="00CC5034"/>
    <w:rPr>
      <w:rFonts w:ascii="Arial" w:hAnsi="Arial" w:cs="Arial"/>
      <w:color w:val="003B8E"/>
      <w:sz w:val="32"/>
      <w:szCs w:val="32"/>
    </w:rPr>
  </w:style>
  <w:style w:type="paragraph" w:customStyle="1" w:styleId="Instructionsignature">
    <w:name w:val="Instruction signature"/>
    <w:basedOn w:val="Normal"/>
    <w:link w:val="InstructionsignatureCar"/>
    <w:qFormat/>
    <w:rsid w:val="00CC5034"/>
    <w:pPr>
      <w:ind w:left="4820"/>
      <w:jc w:val="center"/>
    </w:pPr>
  </w:style>
  <w:style w:type="character" w:customStyle="1" w:styleId="InstructionarticleCar">
    <w:name w:val="Instruction article Car"/>
    <w:basedOn w:val="Policepardfaut"/>
    <w:link w:val="Instructionarticle"/>
    <w:rsid w:val="00CC5034"/>
    <w:rPr>
      <w:rFonts w:ascii="Times New Roman" w:hAnsi="Times New Roman"/>
      <w:b/>
    </w:rPr>
  </w:style>
  <w:style w:type="character" w:customStyle="1" w:styleId="InstructionsignatureCar">
    <w:name w:val="Instruction signature Car"/>
    <w:basedOn w:val="Policepardfaut"/>
    <w:link w:val="Instructionsignature"/>
    <w:rsid w:val="00CC5034"/>
    <w:rPr>
      <w:rFonts w:ascii="Times New Roman" w:hAnsi="Times New Roman"/>
    </w:rPr>
  </w:style>
  <w:style w:type="paragraph" w:styleId="Notedebasdepage">
    <w:name w:val="footnote text"/>
    <w:basedOn w:val="Normal"/>
    <w:link w:val="NotedebasdepageCar"/>
    <w:unhideWhenUsed/>
    <w:rsid w:val="001B3C2B"/>
    <w:pPr>
      <w:spacing w:before="60" w:after="60"/>
      <w:ind w:left="284" w:hanging="284"/>
    </w:pPr>
    <w:rPr>
      <w:rFonts w:cs="Times New Roman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B3C2B"/>
    <w:rPr>
      <w:rFonts w:ascii="Times New Roman" w:hAnsi="Times New Roman" w:cs="Times New Roman"/>
      <w:sz w:val="16"/>
      <w:szCs w:val="16"/>
    </w:rPr>
  </w:style>
  <w:style w:type="character" w:styleId="Appelnotedebasdep">
    <w:name w:val="footnote reference"/>
    <w:basedOn w:val="Policepardfaut"/>
    <w:semiHidden/>
    <w:unhideWhenUsed/>
    <w:rsid w:val="001B3C2B"/>
    <w:rPr>
      <w:vertAlign w:val="superscript"/>
    </w:rPr>
  </w:style>
  <w:style w:type="table" w:styleId="Grilledutableau">
    <w:name w:val="Table Grid"/>
    <w:basedOn w:val="TableauNormal"/>
    <w:rsid w:val="0003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elignes">
    <w:name w:val="Intitulé de lignes"/>
    <w:basedOn w:val="Normal"/>
    <w:link w:val="IntituldelignesCar"/>
    <w:qFormat/>
    <w:rsid w:val="000302C8"/>
    <w:pPr>
      <w:jc w:val="left"/>
    </w:pPr>
    <w:rPr>
      <w:rFonts w:ascii="Arial" w:hAnsi="Arial" w:cs="Arial"/>
      <w:b/>
      <w:sz w:val="16"/>
      <w:szCs w:val="20"/>
    </w:rPr>
  </w:style>
  <w:style w:type="character" w:customStyle="1" w:styleId="IntituldelignesCar">
    <w:name w:val="Intitulé de lignes Car"/>
    <w:basedOn w:val="Policepardfaut"/>
    <w:link w:val="Intituldelignes"/>
    <w:rsid w:val="000302C8"/>
    <w:rPr>
      <w:rFonts w:ascii="Arial" w:hAnsi="Arial" w:cs="Arial"/>
      <w:b/>
      <w:sz w:val="16"/>
      <w:szCs w:val="20"/>
    </w:rPr>
  </w:style>
  <w:style w:type="paragraph" w:customStyle="1" w:styleId="Annexenumro">
    <w:name w:val="Annexe numéro"/>
    <w:basedOn w:val="Normal"/>
    <w:link w:val="AnnexenumroCar"/>
    <w:qFormat/>
    <w:rsid w:val="000302C8"/>
    <w:pPr>
      <w:jc w:val="right"/>
    </w:pPr>
    <w:rPr>
      <w:rFonts w:ascii="Arial" w:hAnsi="Arial" w:cs="Arial"/>
      <w:sz w:val="20"/>
      <w:szCs w:val="20"/>
    </w:rPr>
  </w:style>
  <w:style w:type="paragraph" w:customStyle="1" w:styleId="Annexetitre">
    <w:name w:val="Annexe titre"/>
    <w:basedOn w:val="Normal"/>
    <w:link w:val="AnnexetitreCar"/>
    <w:qFormat/>
    <w:rsid w:val="000302C8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AnnexenumroCar">
    <w:name w:val="Annexe numéro Car"/>
    <w:basedOn w:val="Policepardfaut"/>
    <w:link w:val="Annexenumro"/>
    <w:rsid w:val="000302C8"/>
    <w:rPr>
      <w:rFonts w:ascii="Arial" w:hAnsi="Arial" w:cs="Arial"/>
      <w:sz w:val="20"/>
      <w:szCs w:val="20"/>
    </w:rPr>
  </w:style>
  <w:style w:type="character" w:customStyle="1" w:styleId="AnnexetitreCar">
    <w:name w:val="Annexe titre Car"/>
    <w:basedOn w:val="Policepardfaut"/>
    <w:link w:val="Annexetitre"/>
    <w:rsid w:val="000302C8"/>
    <w:rPr>
      <w:rFonts w:ascii="Arial" w:hAnsi="Arial" w:cs="Arial"/>
      <w:b/>
      <w:sz w:val="24"/>
      <w:szCs w:val="24"/>
    </w:rPr>
  </w:style>
  <w:style w:type="paragraph" w:customStyle="1" w:styleId="Intituldecolonnes">
    <w:name w:val="Intitulé de colonnes"/>
    <w:basedOn w:val="Intituldelignes"/>
    <w:qFormat/>
    <w:rsid w:val="000302C8"/>
    <w:pPr>
      <w:jc w:val="center"/>
    </w:pPr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7E47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rFonts w:ascii="Arial Narrow" w:hAnsi="Arial Narrow"/>
      <w:b/>
      <w:i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9D7E47"/>
    <w:rPr>
      <w:rFonts w:ascii="Arial Narrow" w:hAnsi="Arial Narrow"/>
      <w:b/>
      <w:i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9D7E47"/>
    <w:pPr>
      <w:pBdr>
        <w:top w:val="single" w:sz="4" w:space="2" w:color="auto"/>
      </w:pBdr>
      <w:tabs>
        <w:tab w:val="center" w:pos="4536"/>
        <w:tab w:val="right" w:pos="9072"/>
      </w:tabs>
      <w:jc w:val="left"/>
    </w:pPr>
    <w:rPr>
      <w:rFonts w:ascii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9D7E47"/>
    <w:rPr>
      <w:rFonts w:ascii="Arial" w:hAnsi="Arial" w:cs="Arial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D7E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05E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semiHidden/>
    <w:qFormat/>
    <w:rsid w:val="009D7E4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semiHidden/>
    <w:qFormat/>
    <w:rsid w:val="009D7E47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semiHidden/>
    <w:qFormat/>
    <w:rsid w:val="009D7E47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9D7E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05EC5"/>
    <w:rPr>
      <w:rFonts w:ascii="Times New Roman" w:hAnsi="Times New Roman"/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9D7E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05EC5"/>
    <w:rPr>
      <w:rFonts w:ascii="Times New Roman" w:hAnsi="Times New Roman"/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semiHidden/>
    <w:qFormat/>
    <w:rsid w:val="009D7E47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semiHidden/>
    <w:qFormat/>
    <w:rsid w:val="009D7E4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semiHidden/>
    <w:qFormat/>
    <w:rsid w:val="009D7E47"/>
    <w:rPr>
      <w:b/>
      <w:bCs/>
      <w:smallCaps/>
      <w:spacing w:val="5"/>
    </w:rPr>
  </w:style>
  <w:style w:type="paragraph" w:customStyle="1" w:styleId="Publitextedetableau">
    <w:name w:val="Publi texte de tableau"/>
    <w:basedOn w:val="Normal"/>
    <w:link w:val="PublitextedetableauCar"/>
    <w:qFormat/>
    <w:rsid w:val="00572C00"/>
    <w:pPr>
      <w:jc w:val="left"/>
    </w:pPr>
    <w:rPr>
      <w:rFonts w:ascii="Arial" w:eastAsia="Calibri" w:hAnsi="Arial" w:cs="Arial"/>
      <w:sz w:val="16"/>
      <w:szCs w:val="20"/>
    </w:rPr>
  </w:style>
  <w:style w:type="paragraph" w:customStyle="1" w:styleId="Publititredillustration">
    <w:name w:val="Publi titre d'illustration"/>
    <w:basedOn w:val="Intituldelignes"/>
    <w:link w:val="PublititredillustrationCar"/>
    <w:qFormat/>
    <w:rsid w:val="00572C00"/>
    <w:rPr>
      <w:rFonts w:eastAsia="Calibri"/>
      <w:sz w:val="20"/>
    </w:rPr>
  </w:style>
  <w:style w:type="character" w:customStyle="1" w:styleId="PublitextedetableauCar">
    <w:name w:val="Publi texte de tableau Car"/>
    <w:basedOn w:val="Policepardfaut"/>
    <w:link w:val="Publitextedetableau"/>
    <w:rsid w:val="00572C00"/>
    <w:rPr>
      <w:rFonts w:ascii="Arial" w:eastAsia="Calibri" w:hAnsi="Arial" w:cs="Arial"/>
      <w:sz w:val="16"/>
      <w:szCs w:val="20"/>
    </w:rPr>
  </w:style>
  <w:style w:type="paragraph" w:customStyle="1" w:styleId="Publisous-titredillustration">
    <w:name w:val="Publi sous-titre d'illustration"/>
    <w:basedOn w:val="Publitextedetableau"/>
    <w:link w:val="Publisous-titredillustrationCar"/>
    <w:qFormat/>
    <w:rsid w:val="00572C00"/>
    <w:rPr>
      <w:sz w:val="20"/>
    </w:rPr>
  </w:style>
  <w:style w:type="character" w:customStyle="1" w:styleId="PublititredillustrationCar">
    <w:name w:val="Publi titre d'illustration Car"/>
    <w:basedOn w:val="IntituldelignesCar"/>
    <w:link w:val="Publititredillustration"/>
    <w:rsid w:val="00572C00"/>
    <w:rPr>
      <w:rFonts w:ascii="Arial" w:eastAsia="Calibri" w:hAnsi="Arial" w:cs="Arial"/>
      <w:b/>
      <w:sz w:val="20"/>
      <w:szCs w:val="20"/>
    </w:rPr>
  </w:style>
  <w:style w:type="character" w:customStyle="1" w:styleId="Publisous-titredillustrationCar">
    <w:name w:val="Publi sous-titre d'illustration Car"/>
    <w:basedOn w:val="PublitextedetableauCar"/>
    <w:link w:val="Publisous-titredillustration"/>
    <w:rsid w:val="00572C00"/>
    <w:rPr>
      <w:rFonts w:ascii="Arial" w:eastAsia="Calibri" w:hAnsi="Arial" w:cs="Arial"/>
      <w:sz w:val="20"/>
      <w:szCs w:val="20"/>
    </w:rPr>
  </w:style>
  <w:style w:type="paragraph" w:customStyle="1" w:styleId="Annexesous-titre1">
    <w:name w:val="Annexe sous-titre 1"/>
    <w:basedOn w:val="Titre1"/>
    <w:next w:val="Annexetitre"/>
    <w:link w:val="Annexesous-titre1Car"/>
    <w:qFormat/>
    <w:rsid w:val="00572C00"/>
    <w:pPr>
      <w:numPr>
        <w:numId w:val="0"/>
      </w:numPr>
    </w:pPr>
    <w:rPr>
      <w:rFonts w:eastAsia="Times New Roman"/>
    </w:rPr>
  </w:style>
  <w:style w:type="paragraph" w:customStyle="1" w:styleId="Annexesous-titre2">
    <w:name w:val="Annexe sous-titre 2"/>
    <w:basedOn w:val="Titre2"/>
    <w:link w:val="Annexesous-titre2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1Car">
    <w:name w:val="Annexe sous-titre 1 Car"/>
    <w:basedOn w:val="Titre1Car"/>
    <w:link w:val="Annexesous-titre1"/>
    <w:rsid w:val="00572C00"/>
    <w:rPr>
      <w:rFonts w:ascii="Arial" w:eastAsia="Times New Roman" w:hAnsi="Arial" w:cs="Arial"/>
      <w:bCs/>
      <w:sz w:val="32"/>
      <w:szCs w:val="32"/>
    </w:rPr>
  </w:style>
  <w:style w:type="paragraph" w:customStyle="1" w:styleId="Annexesous-titre3">
    <w:name w:val="Annexe sous-titre 3"/>
    <w:basedOn w:val="Titre3"/>
    <w:link w:val="Annexesous-titre3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2Car">
    <w:name w:val="Annexe sous-titre 2 Car"/>
    <w:basedOn w:val="Titre2Car"/>
    <w:link w:val="Annexesous-titre2"/>
    <w:rsid w:val="00572C00"/>
    <w:rPr>
      <w:rFonts w:ascii="Arial" w:eastAsia="Times New Roman" w:hAnsi="Arial" w:cs="Arial"/>
      <w:b/>
      <w:bCs/>
      <w:sz w:val="24"/>
      <w:szCs w:val="24"/>
    </w:rPr>
  </w:style>
  <w:style w:type="paragraph" w:customStyle="1" w:styleId="Annexesous-titre4">
    <w:name w:val="Annexe sous-titre 4"/>
    <w:basedOn w:val="Titre4"/>
    <w:link w:val="Annexesous-titre4Car"/>
    <w:qFormat/>
    <w:rsid w:val="00572C00"/>
    <w:pPr>
      <w:numPr>
        <w:ilvl w:val="0"/>
        <w:numId w:val="0"/>
      </w:numPr>
    </w:pPr>
    <w:rPr>
      <w:rFonts w:eastAsia="Times New Roman" w:cs="Times New Roman"/>
    </w:rPr>
  </w:style>
  <w:style w:type="character" w:customStyle="1" w:styleId="Annexesous-titre3Car">
    <w:name w:val="Annexe sous-titre 3 Car"/>
    <w:basedOn w:val="Titre3Car"/>
    <w:link w:val="Annexesous-titre3"/>
    <w:rsid w:val="00572C00"/>
    <w:rPr>
      <w:rFonts w:ascii="Arial" w:eastAsia="Times New Roman" w:hAnsi="Arial" w:cs="Arial"/>
      <w:bCs/>
    </w:rPr>
  </w:style>
  <w:style w:type="character" w:customStyle="1" w:styleId="Annexesous-titre4Car">
    <w:name w:val="Annexe sous-titre 4 Car"/>
    <w:basedOn w:val="Titre4Car"/>
    <w:link w:val="Annexesous-titre4"/>
    <w:rsid w:val="00572C00"/>
    <w:rPr>
      <w:rFonts w:ascii="Times New Roman" w:eastAsia="Times New Roman" w:hAnsi="Times New Roman" w:cs="Times New Roman"/>
      <w:b/>
      <w:bCs/>
      <w:i/>
      <w:i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10FA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10FAA"/>
    <w:rPr>
      <w:rFonts w:ascii="Tahoma" w:hAnsi="Tahoma" w:cs="Tahoma"/>
      <w:sz w:val="16"/>
      <w:szCs w:val="16"/>
    </w:rPr>
  </w:style>
  <w:style w:type="character" w:customStyle="1" w:styleId="st">
    <w:name w:val="st"/>
    <w:rsid w:val="004B5ADB"/>
  </w:style>
  <w:style w:type="paragraph" w:styleId="Textedebulles">
    <w:name w:val="Balloon Text"/>
    <w:basedOn w:val="Normal"/>
    <w:link w:val="TextedebullesCar"/>
    <w:uiPriority w:val="99"/>
    <w:semiHidden/>
    <w:unhideWhenUsed/>
    <w:rsid w:val="008736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14"/>
    <w:pPr>
      <w:spacing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1B3C00"/>
    <w:pPr>
      <w:keepNext/>
      <w:keepLines/>
      <w:numPr>
        <w:numId w:val="46"/>
      </w:numPr>
      <w:jc w:val="left"/>
      <w:outlineLvl w:val="0"/>
    </w:pPr>
    <w:rPr>
      <w:rFonts w:ascii="Arial" w:eastAsiaTheme="majorEastAsia" w:hAnsi="Arial" w:cs="Arial"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3C00"/>
    <w:pPr>
      <w:keepNext/>
      <w:keepLines/>
      <w:numPr>
        <w:ilvl w:val="1"/>
        <w:numId w:val="46"/>
      </w:numPr>
      <w:jc w:val="left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C00"/>
    <w:pPr>
      <w:keepNext/>
      <w:keepLines/>
      <w:numPr>
        <w:ilvl w:val="2"/>
        <w:numId w:val="46"/>
      </w:numPr>
      <w:jc w:val="left"/>
      <w:outlineLvl w:val="2"/>
    </w:pPr>
    <w:rPr>
      <w:rFonts w:ascii="Arial" w:eastAsiaTheme="majorEastAsia" w:hAnsi="Arial" w:cs="Arial"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B3C00"/>
    <w:pPr>
      <w:keepNext/>
      <w:keepLines/>
      <w:numPr>
        <w:ilvl w:val="3"/>
        <w:numId w:val="46"/>
      </w:numPr>
      <w:jc w:val="left"/>
      <w:outlineLvl w:val="3"/>
    </w:pPr>
    <w:rPr>
      <w:rFonts w:eastAsiaTheme="majorEastAs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B3C00"/>
    <w:pPr>
      <w:keepNext/>
      <w:keepLines/>
      <w:jc w:val="left"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B3C00"/>
    <w:pPr>
      <w:keepNext/>
      <w:keepLines/>
      <w:jc w:val="left"/>
      <w:outlineLvl w:val="5"/>
    </w:pPr>
    <w:rPr>
      <w:rFonts w:eastAsiaTheme="majorEastAsia"/>
      <w:i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B3C00"/>
    <w:pPr>
      <w:keepNext/>
      <w:keepLines/>
      <w:jc w:val="left"/>
      <w:outlineLvl w:val="6"/>
    </w:pPr>
    <w:rPr>
      <w:rFonts w:eastAsiaTheme="majorEastAsia"/>
      <w:iCs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1B3C00"/>
    <w:pPr>
      <w:keepNext/>
      <w:keepLines/>
      <w:numPr>
        <w:ilvl w:val="7"/>
        <w:numId w:val="4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1B3C00"/>
    <w:pPr>
      <w:keepNext/>
      <w:keepLines/>
      <w:numPr>
        <w:ilvl w:val="8"/>
        <w:numId w:val="4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C00"/>
    <w:rPr>
      <w:rFonts w:ascii="Arial" w:eastAsiaTheme="majorEastAsia" w:hAnsi="Arial" w:cs="Arial"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3C00"/>
    <w:rPr>
      <w:rFonts w:ascii="Arial" w:eastAsiaTheme="majorEastAsia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B3C00"/>
    <w:rPr>
      <w:rFonts w:ascii="Arial" w:eastAsiaTheme="majorEastAsia" w:hAnsi="Arial" w:cs="Arial"/>
      <w:bCs/>
    </w:rPr>
  </w:style>
  <w:style w:type="character" w:customStyle="1" w:styleId="Titre4Car">
    <w:name w:val="Titre 4 Car"/>
    <w:basedOn w:val="Policepardfaut"/>
    <w:link w:val="Titre4"/>
    <w:uiPriority w:val="9"/>
    <w:rsid w:val="001B3C00"/>
    <w:rPr>
      <w:rFonts w:ascii="Times New Roman" w:eastAsiaTheme="majorEastAsia" w:hAnsi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1B3C00"/>
    <w:rPr>
      <w:rFonts w:ascii="Times New Roman" w:eastAsiaTheme="majorEastAsia" w:hAnsi="Times New Roman"/>
      <w:b/>
    </w:rPr>
  </w:style>
  <w:style w:type="character" w:customStyle="1" w:styleId="Titre6Car">
    <w:name w:val="Titre 6 Car"/>
    <w:basedOn w:val="Policepardfaut"/>
    <w:link w:val="Titre6"/>
    <w:uiPriority w:val="9"/>
    <w:rsid w:val="001B3C00"/>
    <w:rPr>
      <w:rFonts w:ascii="Times New Roman" w:eastAsiaTheme="majorEastAsia" w:hAnsi="Times New Roman"/>
      <w:i/>
      <w:iCs/>
    </w:rPr>
  </w:style>
  <w:style w:type="character" w:customStyle="1" w:styleId="Titre7Car">
    <w:name w:val="Titre 7 Car"/>
    <w:basedOn w:val="Policepardfaut"/>
    <w:link w:val="Titre7"/>
    <w:uiPriority w:val="9"/>
    <w:rsid w:val="001B3C00"/>
    <w:rPr>
      <w:rFonts w:ascii="Times New Roman" w:eastAsiaTheme="majorEastAsia" w:hAnsi="Times New Roman"/>
      <w:iCs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2968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968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1B3C00"/>
    <w:pPr>
      <w:contextualSpacing/>
      <w:jc w:val="center"/>
    </w:pPr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semiHidden/>
    <w:rsid w:val="00296814"/>
    <w:rPr>
      <w:rFonts w:ascii="Arial" w:eastAsiaTheme="majorEastAsia" w:hAnsi="Arial" w:cs="Arial"/>
      <w:b/>
      <w:color w:val="003B8E"/>
      <w:spacing w:val="5"/>
      <w:kern w:val="28"/>
      <w:sz w:val="36"/>
      <w:szCs w:val="36"/>
    </w:rPr>
  </w:style>
  <w:style w:type="paragraph" w:styleId="Paragraphedeliste">
    <w:name w:val="List Paragraph"/>
    <w:basedOn w:val="Normal"/>
    <w:uiPriority w:val="34"/>
    <w:semiHidden/>
    <w:qFormat/>
    <w:rsid w:val="001B3C00"/>
    <w:pPr>
      <w:ind w:left="720"/>
      <w:contextualSpacing/>
    </w:pPr>
  </w:style>
  <w:style w:type="paragraph" w:customStyle="1" w:styleId="Publinumration1erniveau">
    <w:name w:val="Publi énumération 1er niveau"/>
    <w:basedOn w:val="Paragraphedeliste"/>
    <w:link w:val="Publinumration1erniveauCar"/>
    <w:autoRedefine/>
    <w:qFormat/>
    <w:rsid w:val="005F0017"/>
    <w:pPr>
      <w:numPr>
        <w:numId w:val="7"/>
      </w:numPr>
      <w:ind w:left="284" w:hanging="284"/>
    </w:pPr>
  </w:style>
  <w:style w:type="character" w:customStyle="1" w:styleId="Publinumration1erniveauCar">
    <w:name w:val="Publi énumération 1er niveau Car"/>
    <w:basedOn w:val="Policepardfaut"/>
    <w:link w:val="Publinumration1erniveau"/>
    <w:rsid w:val="005F0017"/>
    <w:rPr>
      <w:rFonts w:ascii="Times New Roman" w:hAnsi="Times New Roman"/>
    </w:rPr>
  </w:style>
  <w:style w:type="paragraph" w:customStyle="1" w:styleId="Publinumration2eniveau">
    <w:name w:val="Publi énumération 2e niveau"/>
    <w:basedOn w:val="Paragraphedeliste"/>
    <w:link w:val="Publinumration2eniveauCar"/>
    <w:qFormat/>
    <w:rsid w:val="00857803"/>
    <w:pPr>
      <w:numPr>
        <w:numId w:val="48"/>
      </w:numPr>
      <w:ind w:left="567" w:hanging="283"/>
    </w:pPr>
  </w:style>
  <w:style w:type="character" w:customStyle="1" w:styleId="Publinumration2eniveauCar">
    <w:name w:val="Publi énumération 2e niveau Car"/>
    <w:basedOn w:val="Policepardfaut"/>
    <w:link w:val="Publinumration2eniveau"/>
    <w:rsid w:val="00857803"/>
    <w:rPr>
      <w:rFonts w:ascii="Times New Roman" w:hAnsi="Times New Roman"/>
    </w:rPr>
  </w:style>
  <w:style w:type="paragraph" w:customStyle="1" w:styleId="Publitextecourant">
    <w:name w:val="Publi texte courant"/>
    <w:basedOn w:val="Normal"/>
    <w:link w:val="PublitextecourantCar"/>
    <w:qFormat/>
    <w:rsid w:val="001B3C00"/>
  </w:style>
  <w:style w:type="character" w:customStyle="1" w:styleId="PublitextecourantCar">
    <w:name w:val="Publi texte courant Car"/>
    <w:basedOn w:val="Policepardfaut"/>
    <w:link w:val="Publitextecourant"/>
    <w:rsid w:val="001B3C00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B090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semiHidden/>
    <w:qFormat/>
    <w:rsid w:val="00EB0903"/>
    <w:rPr>
      <w:i/>
      <w:iCs/>
    </w:rPr>
  </w:style>
  <w:style w:type="character" w:styleId="Lienhypertexte">
    <w:name w:val="Hyperlink"/>
    <w:basedOn w:val="Policepardfaut"/>
    <w:uiPriority w:val="99"/>
    <w:unhideWhenUsed/>
    <w:rsid w:val="0099730D"/>
    <w:rPr>
      <w:color w:val="0000FF" w:themeColor="hyperlink"/>
      <w:u w:val="single"/>
    </w:rPr>
  </w:style>
  <w:style w:type="paragraph" w:customStyle="1" w:styleId="InstructionACPR">
    <w:name w:val="Instruction ACPR"/>
    <w:basedOn w:val="Normal"/>
    <w:link w:val="InstructionACPRCar"/>
    <w:qFormat/>
    <w:rsid w:val="00CC5034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Instructiontitre">
    <w:name w:val="Instruction titre"/>
    <w:basedOn w:val="Normal"/>
    <w:link w:val="InstructiontitreCar"/>
    <w:qFormat/>
    <w:rsid w:val="00CC5034"/>
    <w:pPr>
      <w:jc w:val="center"/>
    </w:pPr>
    <w:rPr>
      <w:rFonts w:ascii="Arial" w:hAnsi="Arial" w:cs="Arial"/>
      <w:color w:val="003B8E"/>
      <w:sz w:val="32"/>
      <w:szCs w:val="32"/>
    </w:rPr>
  </w:style>
  <w:style w:type="character" w:customStyle="1" w:styleId="InstructionACPRCar">
    <w:name w:val="Instruction ACPR Car"/>
    <w:basedOn w:val="Policepardfaut"/>
    <w:link w:val="InstructionACPR"/>
    <w:rsid w:val="00CC5034"/>
    <w:rPr>
      <w:rFonts w:ascii="Arial" w:hAnsi="Arial" w:cs="Arial"/>
      <w:b/>
      <w:sz w:val="36"/>
      <w:szCs w:val="36"/>
    </w:rPr>
  </w:style>
  <w:style w:type="paragraph" w:customStyle="1" w:styleId="Instructionarticle">
    <w:name w:val="Instruction article"/>
    <w:basedOn w:val="Normal"/>
    <w:link w:val="InstructionarticleCar"/>
    <w:qFormat/>
    <w:rsid w:val="00CC5034"/>
    <w:rPr>
      <w:b/>
    </w:rPr>
  </w:style>
  <w:style w:type="character" w:customStyle="1" w:styleId="InstructiontitreCar">
    <w:name w:val="Instruction titre Car"/>
    <w:basedOn w:val="Policepardfaut"/>
    <w:link w:val="Instructiontitre"/>
    <w:rsid w:val="00CC5034"/>
    <w:rPr>
      <w:rFonts w:ascii="Arial" w:hAnsi="Arial" w:cs="Arial"/>
      <w:color w:val="003B8E"/>
      <w:sz w:val="32"/>
      <w:szCs w:val="32"/>
    </w:rPr>
  </w:style>
  <w:style w:type="paragraph" w:customStyle="1" w:styleId="Instructionsignature">
    <w:name w:val="Instruction signature"/>
    <w:basedOn w:val="Normal"/>
    <w:link w:val="InstructionsignatureCar"/>
    <w:qFormat/>
    <w:rsid w:val="00CC5034"/>
    <w:pPr>
      <w:ind w:left="4820"/>
      <w:jc w:val="center"/>
    </w:pPr>
  </w:style>
  <w:style w:type="character" w:customStyle="1" w:styleId="InstructionarticleCar">
    <w:name w:val="Instruction article Car"/>
    <w:basedOn w:val="Policepardfaut"/>
    <w:link w:val="Instructionarticle"/>
    <w:rsid w:val="00CC5034"/>
    <w:rPr>
      <w:rFonts w:ascii="Times New Roman" w:hAnsi="Times New Roman"/>
      <w:b/>
    </w:rPr>
  </w:style>
  <w:style w:type="character" w:customStyle="1" w:styleId="InstructionsignatureCar">
    <w:name w:val="Instruction signature Car"/>
    <w:basedOn w:val="Policepardfaut"/>
    <w:link w:val="Instructionsignature"/>
    <w:rsid w:val="00CC5034"/>
    <w:rPr>
      <w:rFonts w:ascii="Times New Roman" w:hAnsi="Times New Roman"/>
    </w:rPr>
  </w:style>
  <w:style w:type="paragraph" w:styleId="Notedebasdepage">
    <w:name w:val="footnote text"/>
    <w:basedOn w:val="Normal"/>
    <w:link w:val="NotedebasdepageCar"/>
    <w:unhideWhenUsed/>
    <w:rsid w:val="001B3C2B"/>
    <w:pPr>
      <w:spacing w:before="60" w:after="60"/>
      <w:ind w:left="284" w:hanging="284"/>
    </w:pPr>
    <w:rPr>
      <w:rFonts w:cs="Times New Roman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B3C2B"/>
    <w:rPr>
      <w:rFonts w:ascii="Times New Roman" w:hAnsi="Times New Roman" w:cs="Times New Roman"/>
      <w:sz w:val="16"/>
      <w:szCs w:val="16"/>
    </w:rPr>
  </w:style>
  <w:style w:type="character" w:styleId="Appelnotedebasdep">
    <w:name w:val="footnote reference"/>
    <w:basedOn w:val="Policepardfaut"/>
    <w:semiHidden/>
    <w:unhideWhenUsed/>
    <w:rsid w:val="001B3C2B"/>
    <w:rPr>
      <w:vertAlign w:val="superscript"/>
    </w:rPr>
  </w:style>
  <w:style w:type="table" w:styleId="Grilledutableau">
    <w:name w:val="Table Grid"/>
    <w:basedOn w:val="TableauNormal"/>
    <w:rsid w:val="0003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elignes">
    <w:name w:val="Intitulé de lignes"/>
    <w:basedOn w:val="Normal"/>
    <w:link w:val="IntituldelignesCar"/>
    <w:qFormat/>
    <w:rsid w:val="000302C8"/>
    <w:pPr>
      <w:jc w:val="left"/>
    </w:pPr>
    <w:rPr>
      <w:rFonts w:ascii="Arial" w:hAnsi="Arial" w:cs="Arial"/>
      <w:b/>
      <w:sz w:val="16"/>
      <w:szCs w:val="20"/>
    </w:rPr>
  </w:style>
  <w:style w:type="character" w:customStyle="1" w:styleId="IntituldelignesCar">
    <w:name w:val="Intitulé de lignes Car"/>
    <w:basedOn w:val="Policepardfaut"/>
    <w:link w:val="Intituldelignes"/>
    <w:rsid w:val="000302C8"/>
    <w:rPr>
      <w:rFonts w:ascii="Arial" w:hAnsi="Arial" w:cs="Arial"/>
      <w:b/>
      <w:sz w:val="16"/>
      <w:szCs w:val="20"/>
    </w:rPr>
  </w:style>
  <w:style w:type="paragraph" w:customStyle="1" w:styleId="Annexenumro">
    <w:name w:val="Annexe numéro"/>
    <w:basedOn w:val="Normal"/>
    <w:link w:val="AnnexenumroCar"/>
    <w:qFormat/>
    <w:rsid w:val="000302C8"/>
    <w:pPr>
      <w:jc w:val="right"/>
    </w:pPr>
    <w:rPr>
      <w:rFonts w:ascii="Arial" w:hAnsi="Arial" w:cs="Arial"/>
      <w:sz w:val="20"/>
      <w:szCs w:val="20"/>
    </w:rPr>
  </w:style>
  <w:style w:type="paragraph" w:customStyle="1" w:styleId="Annexetitre">
    <w:name w:val="Annexe titre"/>
    <w:basedOn w:val="Normal"/>
    <w:link w:val="AnnexetitreCar"/>
    <w:qFormat/>
    <w:rsid w:val="000302C8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AnnexenumroCar">
    <w:name w:val="Annexe numéro Car"/>
    <w:basedOn w:val="Policepardfaut"/>
    <w:link w:val="Annexenumro"/>
    <w:rsid w:val="000302C8"/>
    <w:rPr>
      <w:rFonts w:ascii="Arial" w:hAnsi="Arial" w:cs="Arial"/>
      <w:sz w:val="20"/>
      <w:szCs w:val="20"/>
    </w:rPr>
  </w:style>
  <w:style w:type="character" w:customStyle="1" w:styleId="AnnexetitreCar">
    <w:name w:val="Annexe titre Car"/>
    <w:basedOn w:val="Policepardfaut"/>
    <w:link w:val="Annexetitre"/>
    <w:rsid w:val="000302C8"/>
    <w:rPr>
      <w:rFonts w:ascii="Arial" w:hAnsi="Arial" w:cs="Arial"/>
      <w:b/>
      <w:sz w:val="24"/>
      <w:szCs w:val="24"/>
    </w:rPr>
  </w:style>
  <w:style w:type="paragraph" w:customStyle="1" w:styleId="Intituldecolonnes">
    <w:name w:val="Intitulé de colonnes"/>
    <w:basedOn w:val="Intituldelignes"/>
    <w:qFormat/>
    <w:rsid w:val="000302C8"/>
    <w:pPr>
      <w:jc w:val="center"/>
    </w:pPr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7E47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rFonts w:ascii="Arial Narrow" w:hAnsi="Arial Narrow"/>
      <w:b/>
      <w:i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9D7E47"/>
    <w:rPr>
      <w:rFonts w:ascii="Arial Narrow" w:hAnsi="Arial Narrow"/>
      <w:b/>
      <w:i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9D7E47"/>
    <w:pPr>
      <w:pBdr>
        <w:top w:val="single" w:sz="4" w:space="2" w:color="auto"/>
      </w:pBdr>
      <w:tabs>
        <w:tab w:val="center" w:pos="4536"/>
        <w:tab w:val="right" w:pos="9072"/>
      </w:tabs>
      <w:jc w:val="left"/>
    </w:pPr>
    <w:rPr>
      <w:rFonts w:ascii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9D7E47"/>
    <w:rPr>
      <w:rFonts w:ascii="Arial" w:hAnsi="Arial" w:cs="Arial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D7E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05E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semiHidden/>
    <w:qFormat/>
    <w:rsid w:val="009D7E4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semiHidden/>
    <w:qFormat/>
    <w:rsid w:val="009D7E47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semiHidden/>
    <w:qFormat/>
    <w:rsid w:val="009D7E47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9D7E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05EC5"/>
    <w:rPr>
      <w:rFonts w:ascii="Times New Roman" w:hAnsi="Times New Roman"/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9D7E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05EC5"/>
    <w:rPr>
      <w:rFonts w:ascii="Times New Roman" w:hAnsi="Times New Roman"/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semiHidden/>
    <w:qFormat/>
    <w:rsid w:val="009D7E47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semiHidden/>
    <w:qFormat/>
    <w:rsid w:val="009D7E4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semiHidden/>
    <w:qFormat/>
    <w:rsid w:val="009D7E47"/>
    <w:rPr>
      <w:b/>
      <w:bCs/>
      <w:smallCaps/>
      <w:spacing w:val="5"/>
    </w:rPr>
  </w:style>
  <w:style w:type="paragraph" w:customStyle="1" w:styleId="Publitextedetableau">
    <w:name w:val="Publi texte de tableau"/>
    <w:basedOn w:val="Normal"/>
    <w:link w:val="PublitextedetableauCar"/>
    <w:qFormat/>
    <w:rsid w:val="00572C00"/>
    <w:pPr>
      <w:jc w:val="left"/>
    </w:pPr>
    <w:rPr>
      <w:rFonts w:ascii="Arial" w:eastAsia="Calibri" w:hAnsi="Arial" w:cs="Arial"/>
      <w:sz w:val="16"/>
      <w:szCs w:val="20"/>
    </w:rPr>
  </w:style>
  <w:style w:type="paragraph" w:customStyle="1" w:styleId="Publititredillustration">
    <w:name w:val="Publi titre d'illustration"/>
    <w:basedOn w:val="Intituldelignes"/>
    <w:link w:val="PublititredillustrationCar"/>
    <w:qFormat/>
    <w:rsid w:val="00572C00"/>
    <w:rPr>
      <w:rFonts w:eastAsia="Calibri"/>
      <w:sz w:val="20"/>
    </w:rPr>
  </w:style>
  <w:style w:type="character" w:customStyle="1" w:styleId="PublitextedetableauCar">
    <w:name w:val="Publi texte de tableau Car"/>
    <w:basedOn w:val="Policepardfaut"/>
    <w:link w:val="Publitextedetableau"/>
    <w:rsid w:val="00572C00"/>
    <w:rPr>
      <w:rFonts w:ascii="Arial" w:eastAsia="Calibri" w:hAnsi="Arial" w:cs="Arial"/>
      <w:sz w:val="16"/>
      <w:szCs w:val="20"/>
    </w:rPr>
  </w:style>
  <w:style w:type="paragraph" w:customStyle="1" w:styleId="Publisous-titredillustration">
    <w:name w:val="Publi sous-titre d'illustration"/>
    <w:basedOn w:val="Publitextedetableau"/>
    <w:link w:val="Publisous-titredillustrationCar"/>
    <w:qFormat/>
    <w:rsid w:val="00572C00"/>
    <w:rPr>
      <w:sz w:val="20"/>
    </w:rPr>
  </w:style>
  <w:style w:type="character" w:customStyle="1" w:styleId="PublititredillustrationCar">
    <w:name w:val="Publi titre d'illustration Car"/>
    <w:basedOn w:val="IntituldelignesCar"/>
    <w:link w:val="Publititredillustration"/>
    <w:rsid w:val="00572C00"/>
    <w:rPr>
      <w:rFonts w:ascii="Arial" w:eastAsia="Calibri" w:hAnsi="Arial" w:cs="Arial"/>
      <w:b/>
      <w:sz w:val="20"/>
      <w:szCs w:val="20"/>
    </w:rPr>
  </w:style>
  <w:style w:type="character" w:customStyle="1" w:styleId="Publisous-titredillustrationCar">
    <w:name w:val="Publi sous-titre d'illustration Car"/>
    <w:basedOn w:val="PublitextedetableauCar"/>
    <w:link w:val="Publisous-titredillustration"/>
    <w:rsid w:val="00572C00"/>
    <w:rPr>
      <w:rFonts w:ascii="Arial" w:eastAsia="Calibri" w:hAnsi="Arial" w:cs="Arial"/>
      <w:sz w:val="20"/>
      <w:szCs w:val="20"/>
    </w:rPr>
  </w:style>
  <w:style w:type="paragraph" w:customStyle="1" w:styleId="Annexesous-titre1">
    <w:name w:val="Annexe sous-titre 1"/>
    <w:basedOn w:val="Titre1"/>
    <w:next w:val="Annexetitre"/>
    <w:link w:val="Annexesous-titre1Car"/>
    <w:qFormat/>
    <w:rsid w:val="00572C00"/>
    <w:pPr>
      <w:numPr>
        <w:numId w:val="0"/>
      </w:numPr>
    </w:pPr>
    <w:rPr>
      <w:rFonts w:eastAsia="Times New Roman"/>
    </w:rPr>
  </w:style>
  <w:style w:type="paragraph" w:customStyle="1" w:styleId="Annexesous-titre2">
    <w:name w:val="Annexe sous-titre 2"/>
    <w:basedOn w:val="Titre2"/>
    <w:link w:val="Annexesous-titre2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1Car">
    <w:name w:val="Annexe sous-titre 1 Car"/>
    <w:basedOn w:val="Titre1Car"/>
    <w:link w:val="Annexesous-titre1"/>
    <w:rsid w:val="00572C00"/>
    <w:rPr>
      <w:rFonts w:ascii="Arial" w:eastAsia="Times New Roman" w:hAnsi="Arial" w:cs="Arial"/>
      <w:bCs/>
      <w:sz w:val="32"/>
      <w:szCs w:val="32"/>
    </w:rPr>
  </w:style>
  <w:style w:type="paragraph" w:customStyle="1" w:styleId="Annexesous-titre3">
    <w:name w:val="Annexe sous-titre 3"/>
    <w:basedOn w:val="Titre3"/>
    <w:link w:val="Annexesous-titre3Car"/>
    <w:qFormat/>
    <w:rsid w:val="00572C00"/>
    <w:pPr>
      <w:numPr>
        <w:ilvl w:val="0"/>
        <w:numId w:val="0"/>
      </w:numPr>
    </w:pPr>
    <w:rPr>
      <w:rFonts w:eastAsia="Times New Roman"/>
    </w:rPr>
  </w:style>
  <w:style w:type="character" w:customStyle="1" w:styleId="Annexesous-titre2Car">
    <w:name w:val="Annexe sous-titre 2 Car"/>
    <w:basedOn w:val="Titre2Car"/>
    <w:link w:val="Annexesous-titre2"/>
    <w:rsid w:val="00572C00"/>
    <w:rPr>
      <w:rFonts w:ascii="Arial" w:eastAsia="Times New Roman" w:hAnsi="Arial" w:cs="Arial"/>
      <w:b/>
      <w:bCs/>
      <w:sz w:val="24"/>
      <w:szCs w:val="24"/>
    </w:rPr>
  </w:style>
  <w:style w:type="paragraph" w:customStyle="1" w:styleId="Annexesous-titre4">
    <w:name w:val="Annexe sous-titre 4"/>
    <w:basedOn w:val="Titre4"/>
    <w:link w:val="Annexesous-titre4Car"/>
    <w:qFormat/>
    <w:rsid w:val="00572C00"/>
    <w:pPr>
      <w:numPr>
        <w:ilvl w:val="0"/>
        <w:numId w:val="0"/>
      </w:numPr>
    </w:pPr>
    <w:rPr>
      <w:rFonts w:eastAsia="Times New Roman" w:cs="Times New Roman"/>
    </w:rPr>
  </w:style>
  <w:style w:type="character" w:customStyle="1" w:styleId="Annexesous-titre3Car">
    <w:name w:val="Annexe sous-titre 3 Car"/>
    <w:basedOn w:val="Titre3Car"/>
    <w:link w:val="Annexesous-titre3"/>
    <w:rsid w:val="00572C00"/>
    <w:rPr>
      <w:rFonts w:ascii="Arial" w:eastAsia="Times New Roman" w:hAnsi="Arial" w:cs="Arial"/>
      <w:bCs/>
    </w:rPr>
  </w:style>
  <w:style w:type="character" w:customStyle="1" w:styleId="Annexesous-titre4Car">
    <w:name w:val="Annexe sous-titre 4 Car"/>
    <w:basedOn w:val="Titre4Car"/>
    <w:link w:val="Annexesous-titre4"/>
    <w:rsid w:val="00572C00"/>
    <w:rPr>
      <w:rFonts w:ascii="Times New Roman" w:eastAsia="Times New Roman" w:hAnsi="Times New Roman" w:cs="Times New Roman"/>
      <w:b/>
      <w:bCs/>
      <w:i/>
      <w:i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10FA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10FAA"/>
    <w:rPr>
      <w:rFonts w:ascii="Tahoma" w:hAnsi="Tahoma" w:cs="Tahoma"/>
      <w:sz w:val="16"/>
      <w:szCs w:val="16"/>
    </w:rPr>
  </w:style>
  <w:style w:type="character" w:customStyle="1" w:styleId="st">
    <w:name w:val="st"/>
    <w:rsid w:val="004B5ADB"/>
  </w:style>
  <w:style w:type="paragraph" w:styleId="Textedebulles">
    <w:name w:val="Balloon Text"/>
    <w:basedOn w:val="Normal"/>
    <w:link w:val="TextedebullesCar"/>
    <w:uiPriority w:val="99"/>
    <w:semiHidden/>
    <w:unhideWhenUsed/>
    <w:rsid w:val="008736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666">
          <w:marLeft w:val="0"/>
          <w:marRight w:val="0"/>
          <w:marTop w:val="0"/>
          <w:marBottom w:val="0"/>
          <w:divBdr>
            <w:top w:val="none" w:sz="0" w:space="1" w:color="003B8E"/>
            <w:left w:val="none" w:sz="0" w:space="1" w:color="003B8E"/>
            <w:bottom w:val="none" w:sz="0" w:space="1" w:color="003B8E"/>
            <w:right w:val="none" w:sz="0" w:space="1" w:color="003B8E"/>
          </w:divBdr>
        </w:div>
      </w:divsChild>
    </w:div>
    <w:div w:id="1568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9430">
          <w:marLeft w:val="0"/>
          <w:marRight w:val="0"/>
          <w:marTop w:val="0"/>
          <w:marBottom w:val="0"/>
          <w:divBdr>
            <w:top w:val="none" w:sz="0" w:space="2" w:color="003B8E"/>
            <w:left w:val="none" w:sz="0" w:space="2" w:color="003B8E"/>
            <w:bottom w:val="none" w:sz="0" w:space="2" w:color="003B8E"/>
            <w:right w:val="none" w:sz="0" w:space="2" w:color="003B8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>2013-08-28T22:00:00+00:00</_DCDateModified>
    <BDFTheme xmlns="http://schemas.microsoft.com/sharepoint/v3" xsi:nil="true"/>
    <Statut xmlns="12358b1b-30ed-4750-b598-7d316485b272">1</Statut>
    <BDFOrdre xmlns="http://schemas.microsoft.com/sharepoint/v3/fields">08</BDFOrdre>
    <_Format xmlns="http://schemas.microsoft.com/sharepoint/v3/fields" xsi:nil="true"/>
    <BDFNouvelleFenetre xmlns="http://schemas.microsoft.com/sharepoint/v3/fields" xsi:nil="true"/>
    <Categories xmlns="http://schemas.microsoft.com/sharepoint/v3" xsi:nil="true"/>
    <Description xmlns="f687ba61-5d74-4821-b051-a88d64463277" xsi:nil="true"/>
    <BDFCategorie xmlns="http://schemas.microsoft.com/sharepoint/v3">ModelesACPR</BDFCategori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E56E5C35BB44583572FF8560A3E04" ma:contentTypeVersion="6" ma:contentTypeDescription="Crée un document." ma:contentTypeScope="" ma:versionID="37848fc9854c862022c60f8ea141a13a">
  <xsd:schema xmlns:xsd="http://www.w3.org/2001/XMLSchema" xmlns:xs="http://www.w3.org/2001/XMLSchema" xmlns:p="http://schemas.microsoft.com/office/2006/metadata/properties" xmlns:ns1="http://schemas.microsoft.com/sharepoint/v3" xmlns:ns2="f687ba61-5d74-4821-b051-a88d64463277" xmlns:ns3="http://schemas.microsoft.com/sharepoint/v3/fields" xmlns:ns4="12358b1b-30ed-4750-b598-7d316485b272" targetNamespace="http://schemas.microsoft.com/office/2006/metadata/properties" ma:root="true" ma:fieldsID="e809e7af278dd7cf2b835793531eda15" ns1:_="" ns2:_="" ns3:_="" ns4:_="">
    <xsd:import namespace="http://schemas.microsoft.com/sharepoint/v3"/>
    <xsd:import namespace="f687ba61-5d74-4821-b051-a88d64463277"/>
    <xsd:import namespace="http://schemas.microsoft.com/sharepoint/v3/fields"/>
    <xsd:import namespace="12358b1b-30ed-4750-b598-7d316485b272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1:Categories" minOccurs="0"/>
                <xsd:element ref="ns1:BDFTheme" minOccurs="0"/>
                <xsd:element ref="ns1:BDFCategorie" minOccurs="0"/>
                <xsd:element ref="ns3:_DCDateModified" minOccurs="0"/>
                <xsd:element ref="ns4:Statut" minOccurs="0"/>
                <xsd:element ref="ns3:BDFNouvelleFenetre" minOccurs="0"/>
                <xsd:element ref="ns3:BDFOrdre" minOccurs="0"/>
                <xsd:element ref="ns3:_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9" nillable="true" ma:displayName="Catégories" ma:internalName="Categories" ma:readOnly="false">
      <xsd:simpleType>
        <xsd:restriction base="dms:Text"/>
      </xsd:simpleType>
    </xsd:element>
    <xsd:element name="BDFTheme" ma:index="10" nillable="true" ma:displayName="Thème" ma:format="Dropdown" ma:internalName="BDFTheme">
      <xsd:simpleType>
        <xsd:restriction base="dms:Choice">
          <xsd:enumeration value="-"/>
          <xsd:enumeration value="Information"/>
          <xsd:enumeration value="Note des méthodes"/>
          <xsd:enumeration value="Note de procédures"/>
          <xsd:enumeration value="Courrier-type"/>
          <xsd:enumeration value="Fiches"/>
          <xsd:enumeration value="Modèle"/>
          <xsd:enumeration value="RSI"/>
        </xsd:restriction>
      </xsd:simpleType>
    </xsd:element>
    <xsd:element name="BDFCategorie" ma:index="11" nillable="true" ma:displayName="Catégorie" ma:format="Dropdown" ma:internalName="BDFCategorie">
      <xsd:simpleType>
        <xsd:restriction base="dms:Choice">
          <xsd:enumeration value="-"/>
          <xsd:enumeration value="Abrégé typographique"/>
          <xsd:enumeration value="Abrégé graphique"/>
          <xsd:enumeration value="Procédures"/>
          <xsd:enumeration value="Sécurité de l'information"/>
          <xsd:enumeration value="ModelesAC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7ba61-5d74-4821-b051-a88d64463277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internalName="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2" nillable="true" ma:displayName="Date de modification" ma:description="Date à laquelle la ressource a été modifiée pour la dernière fois" ma:format="DateTime" ma:internalName="_DCDateModified">
      <xsd:simpleType>
        <xsd:restriction base="dms:DateTime"/>
      </xsd:simpleType>
    </xsd:element>
    <xsd:element name="BDFNouvelleFenetre" ma:index="14" nillable="true" ma:displayName="Ouvrir le lien dans une nouvelle fenêtre" ma:internalName="BDFNouvelleFenetre">
      <xsd:simpleType>
        <xsd:restriction base="dms:Boolean"/>
      </xsd:simpleType>
    </xsd:element>
    <xsd:element name="BDFOrdre" ma:index="15" nillable="true" ma:displayName="Ordre" ma:internalName="BDFOrdre">
      <xsd:simpleType>
        <xsd:restriction base="dms:Text">
          <xsd:maxLength value="255"/>
        </xsd:restriction>
      </xsd:simpleType>
    </xsd:element>
    <xsd:element name="_Format" ma:index="16" nillable="true" ma:displayName="Numero" ma:description="Colonne Format" ma:internalName="_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58b1b-30ed-4750-b598-7d316485b272" elementFormDefault="qualified">
    <xsd:import namespace="http://schemas.microsoft.com/office/2006/documentManagement/types"/>
    <xsd:import namespace="http://schemas.microsoft.com/office/infopath/2007/PartnerControls"/>
    <xsd:element name="Statut" ma:index="13" nillable="true" ma:displayName="Statut" ma:list="{641d8864-1ac6-4fb0-a5e5-84ccd87f5946}" ma:internalName="Statut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B8E8-FF49-45F8-89E7-00FB489FAD10}">
  <ds:schemaRefs>
    <ds:schemaRef ds:uri="http://schemas.openxmlformats.org/package/2006/metadata/core-properties"/>
    <ds:schemaRef ds:uri="http://schemas.microsoft.com/sharepoint/v3"/>
    <ds:schemaRef ds:uri="http://schemas.microsoft.com/sharepoint/v3/fields"/>
    <ds:schemaRef ds:uri="http://purl.org/dc/elements/1.1/"/>
    <ds:schemaRef ds:uri="f687ba61-5d74-4821-b051-a88d64463277"/>
    <ds:schemaRef ds:uri="12358b1b-30ed-4750-b598-7d316485b272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3BB69E-5F52-48E7-90F8-FB0EC77BB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F58B2-9FA1-4AF9-9459-5A2EB1DF0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87ba61-5d74-4821-b051-a88d64463277"/>
    <ds:schemaRef ds:uri="http://schemas.microsoft.com/sharepoint/v3/fields"/>
    <ds:schemaRef ds:uri="12358b1b-30ed-4750-b598-7d316485b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86EBC-92B3-48DF-B7D9-AE125DC5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4D079077.dotm</Template>
  <TotalTime>2</TotalTime>
  <Pages>6</Pages>
  <Words>1425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d'instruction</vt:lpstr>
    </vt:vector>
  </TitlesOfParts>
  <Company>Banque de France</Company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d'instruction</dc:title>
  <dc:creator>Alice PERRIN</dc:creator>
  <cp:lastModifiedBy>Camille RIESI</cp:lastModifiedBy>
  <cp:revision>7</cp:revision>
  <cp:lastPrinted>2014-07-21T09:50:00Z</cp:lastPrinted>
  <dcterms:created xsi:type="dcterms:W3CDTF">2017-03-16T14:35:00Z</dcterms:created>
  <dcterms:modified xsi:type="dcterms:W3CDTF">2018-12-03T13:18:00Z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0x010100456E56E5C35BB44583572FF8560A3E04</vt:lpwstr>
  </property>
  <property fmtid="{D5CDD505-2E9C-101B-9397-08002B2CF9AE}" pid="3" name="Order">
    <vt:r8>4400</vt:r8>
  </property>
</Properties>
</file>