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3AF" w:rsidRPr="0028695C" w:rsidRDefault="006F08ED" w:rsidP="00260457">
      <w:pPr>
        <w:pStyle w:val="InstructionnTitre"/>
        <w:ind w:left="7788" w:right="-1"/>
        <w:rPr>
          <w:sz w:val="20"/>
          <w:szCs w:val="20"/>
        </w:rPr>
      </w:pPr>
      <w:r w:rsidRPr="00D151C0">
        <w:rPr>
          <w:rFonts w:ascii="Times New Roman" w:hAnsi="Times New Roman" w:cs="Times New Roman"/>
          <w:b w:val="0"/>
        </w:rPr>
        <w:t xml:space="preserve">    </w:t>
      </w:r>
      <w:r w:rsidR="008965EB">
        <w:rPr>
          <w:rFonts w:ascii="Times New Roman" w:hAnsi="Times New Roman" w:cs="Times New Roman"/>
        </w:rPr>
        <w:tab/>
      </w:r>
      <w:r w:rsidR="00260457">
        <w:rPr>
          <w:rFonts w:ascii="Times New Roman" w:hAnsi="Times New Roman" w:cs="Times New Roman"/>
        </w:rPr>
        <w:tab/>
      </w:r>
      <w:r w:rsidR="00260457">
        <w:rPr>
          <w:rFonts w:ascii="Times New Roman" w:hAnsi="Times New Roman" w:cs="Times New Roman"/>
        </w:rPr>
        <w:tab/>
      </w:r>
      <w:r w:rsidR="00260457">
        <w:rPr>
          <w:rFonts w:ascii="Times New Roman" w:hAnsi="Times New Roman" w:cs="Times New Roman"/>
        </w:rPr>
        <w:tab/>
      </w:r>
      <w:r w:rsidR="00260457">
        <w:rPr>
          <w:rFonts w:ascii="Times New Roman" w:hAnsi="Times New Roman" w:cs="Times New Roman"/>
        </w:rPr>
        <w:tab/>
      </w:r>
      <w:r w:rsidR="00D52EA7" w:rsidRPr="0028695C">
        <w:rPr>
          <w:sz w:val="20"/>
          <w:szCs w:val="20"/>
        </w:rPr>
        <w:t xml:space="preserve">Annexe </w:t>
      </w:r>
      <w:r w:rsidR="00D151C0" w:rsidRPr="0028695C">
        <w:rPr>
          <w:sz w:val="20"/>
          <w:szCs w:val="20"/>
        </w:rPr>
        <w:t>à la décision n</w:t>
      </w:r>
      <w:r w:rsidR="0028695C" w:rsidRPr="0028695C">
        <w:rPr>
          <w:sz w:val="20"/>
          <w:szCs w:val="20"/>
        </w:rPr>
        <w:t>° 2018-C-</w:t>
      </w:r>
      <w:r w:rsidR="00EE5BC7">
        <w:rPr>
          <w:sz w:val="20"/>
          <w:szCs w:val="20"/>
        </w:rPr>
        <w:t>84</w:t>
      </w:r>
    </w:p>
    <w:p w:rsidR="00D52EA7" w:rsidRPr="00D151C0" w:rsidRDefault="00D52EA7" w:rsidP="00D704DF">
      <w:pPr>
        <w:pStyle w:val="BO-Titreannexeduneinstruction"/>
      </w:pPr>
    </w:p>
    <w:tbl>
      <w:tblPr>
        <w:tblW w:w="15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672"/>
      </w:tblGrid>
      <w:tr w:rsidR="00CE3924" w:rsidRPr="008F1231" w:rsidTr="00F87978">
        <w:trPr>
          <w:trHeight w:val="434"/>
        </w:trPr>
        <w:tc>
          <w:tcPr>
            <w:tcW w:w="1809"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E3924" w:rsidRPr="008A1589" w:rsidRDefault="00CE3924" w:rsidP="008A1589">
            <w:pPr>
              <w:jc w:val="center"/>
              <w:rPr>
                <w:b/>
                <w:color w:val="000000" w:themeColor="text1"/>
              </w:rPr>
            </w:pPr>
            <w:r w:rsidRPr="00AA03B4">
              <w:rPr>
                <w:b/>
                <w:color w:val="000000" w:themeColor="text1"/>
              </w:rPr>
              <w:t>Articl</w:t>
            </w:r>
            <w:r w:rsidRPr="00AF70AA">
              <w:rPr>
                <w:b/>
                <w:color w:val="000000" w:themeColor="text1"/>
              </w:rPr>
              <w:t>e</w:t>
            </w:r>
            <w:r w:rsidRPr="008A1589">
              <w:rPr>
                <w:b/>
                <w:color w:val="000000" w:themeColor="text1"/>
              </w:rPr>
              <w:t xml:space="preserve"> CRR</w:t>
            </w:r>
          </w:p>
        </w:tc>
        <w:tc>
          <w:tcPr>
            <w:tcW w:w="1367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CE3924" w:rsidRPr="008F1231" w:rsidRDefault="00CD6559" w:rsidP="008A1589">
            <w:pPr>
              <w:jc w:val="center"/>
              <w:rPr>
                <w:b/>
                <w:color w:val="000000" w:themeColor="text1"/>
              </w:rPr>
            </w:pPr>
            <w:r>
              <w:rPr>
                <w:b/>
                <w:color w:val="000000" w:themeColor="text1"/>
              </w:rPr>
              <w:t xml:space="preserve">Mise en </w:t>
            </w:r>
            <w:r w:rsidR="00F31620">
              <w:rPr>
                <w:b/>
                <w:color w:val="000000" w:themeColor="text1"/>
              </w:rPr>
              <w:t xml:space="preserve">œuvre </w:t>
            </w:r>
          </w:p>
        </w:tc>
      </w:tr>
      <w:tr w:rsidR="00CE3924" w:rsidRPr="008F1231" w:rsidTr="00F87978">
        <w:trPr>
          <w:trHeight w:val="42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3924" w:rsidRPr="008A1589" w:rsidRDefault="00CE3924" w:rsidP="008A1589">
            <w:pPr>
              <w:jc w:val="center"/>
              <w:rPr>
                <w:b/>
                <w:color w:val="000000" w:themeColor="text1"/>
              </w:rPr>
            </w:pPr>
            <w:r w:rsidRPr="008A1589">
              <w:rPr>
                <w:b/>
                <w:color w:val="000000" w:themeColor="text1"/>
              </w:rPr>
              <w:t>89 (3)</w:t>
            </w:r>
          </w:p>
        </w:tc>
        <w:tc>
          <w:tcPr>
            <w:tcW w:w="13672" w:type="dxa"/>
            <w:tcBorders>
              <w:top w:val="single" w:sz="4" w:space="0" w:color="auto"/>
              <w:left w:val="single" w:sz="4" w:space="0" w:color="auto"/>
              <w:bottom w:val="single" w:sz="4" w:space="0" w:color="auto"/>
              <w:right w:val="single" w:sz="4" w:space="0" w:color="auto"/>
            </w:tcBorders>
            <w:shd w:val="clear" w:color="auto" w:fill="auto"/>
            <w:hideMark/>
          </w:tcPr>
          <w:p w:rsidR="00696BA0" w:rsidRPr="00F31620" w:rsidRDefault="00696BA0" w:rsidP="00F31620">
            <w:pPr>
              <w:rPr>
                <w:rFonts w:cstheme="minorHAnsi"/>
                <w:color w:val="000000"/>
                <w:sz w:val="24"/>
                <w:szCs w:val="24"/>
              </w:rPr>
            </w:pPr>
            <w:r w:rsidRPr="00F31620">
              <w:rPr>
                <w:rFonts w:cstheme="minorHAnsi"/>
                <w:color w:val="000000"/>
                <w:sz w:val="24"/>
                <w:szCs w:val="24"/>
              </w:rPr>
              <w:t xml:space="preserve">Sans préjudice  de l'article 90 du règlement  (UE) n°575/2013 et pour le calcul des exigences de fonds propres conformément à la troisième partie du règlement (UE) n°575/2013 les </w:t>
            </w:r>
            <w:r w:rsidR="00EF7F4E">
              <w:rPr>
                <w:rFonts w:cstheme="minorHAnsi"/>
                <w:color w:val="000000"/>
                <w:sz w:val="24"/>
                <w:szCs w:val="24"/>
              </w:rPr>
              <w:t>établissements assujettis</w:t>
            </w:r>
            <w:r w:rsidRPr="00F31620">
              <w:rPr>
                <w:rFonts w:cstheme="minorHAnsi"/>
                <w:color w:val="000000"/>
                <w:sz w:val="24"/>
                <w:szCs w:val="24"/>
              </w:rPr>
              <w:t xml:space="preserve"> appliquent une pondération de 1250 % au plus élevé des montants suivants</w:t>
            </w:r>
            <w:r w:rsidR="00D74255">
              <w:rPr>
                <w:rFonts w:cstheme="minorHAnsi"/>
                <w:color w:val="000000"/>
                <w:sz w:val="24"/>
                <w:szCs w:val="24"/>
              </w:rPr>
              <w:t xml:space="preserve"> </w:t>
            </w:r>
            <w:r w:rsidRPr="00F31620">
              <w:rPr>
                <w:rFonts w:cstheme="minorHAnsi"/>
                <w:color w:val="000000"/>
                <w:sz w:val="24"/>
                <w:szCs w:val="24"/>
              </w:rPr>
              <w:t xml:space="preserve">: </w:t>
            </w:r>
          </w:p>
          <w:p w:rsidR="00696BA0" w:rsidRPr="0099007C" w:rsidRDefault="00696BA0" w:rsidP="0099007C">
            <w:pPr>
              <w:pStyle w:val="Paragraphedeliste"/>
              <w:numPr>
                <w:ilvl w:val="0"/>
                <w:numId w:val="17"/>
              </w:numPr>
              <w:rPr>
                <w:rFonts w:cstheme="minorHAnsi"/>
                <w:color w:val="000000"/>
              </w:rPr>
            </w:pPr>
            <w:r w:rsidRPr="0099007C">
              <w:rPr>
                <w:rFonts w:cstheme="minorHAnsi"/>
                <w:color w:val="000000"/>
              </w:rPr>
              <w:t>le montant des participations qualifiées dans des en</w:t>
            </w:r>
            <w:bookmarkStart w:id="0" w:name="_GoBack"/>
            <w:bookmarkEnd w:id="0"/>
            <w:r w:rsidRPr="0099007C">
              <w:rPr>
                <w:rFonts w:cstheme="minorHAnsi"/>
                <w:color w:val="000000"/>
              </w:rPr>
              <w:t>treprises, visées à l'article 89, paragraphe 1, du règlement (UE</w:t>
            </w:r>
            <w:r w:rsidRPr="00260457">
              <w:rPr>
                <w:rFonts w:cstheme="minorHAnsi"/>
                <w:color w:val="000000"/>
              </w:rPr>
              <w:t>)</w:t>
            </w:r>
            <w:r w:rsidR="00260457" w:rsidRPr="00260457">
              <w:rPr>
                <w:rFonts w:cstheme="minorHAnsi"/>
                <w:color w:val="000000"/>
              </w:rPr>
              <w:t xml:space="preserve"> n° 575/2013</w:t>
            </w:r>
            <w:r w:rsidRPr="0099007C">
              <w:rPr>
                <w:rFonts w:cstheme="minorHAnsi"/>
                <w:color w:val="000000"/>
              </w:rPr>
              <w:t>, qui excède 15</w:t>
            </w:r>
            <w:r w:rsidR="00260457">
              <w:rPr>
                <w:rFonts w:cstheme="minorHAnsi"/>
                <w:color w:val="000000"/>
              </w:rPr>
              <w:t xml:space="preserve"> </w:t>
            </w:r>
            <w:r w:rsidRPr="0099007C">
              <w:rPr>
                <w:rFonts w:cstheme="minorHAnsi"/>
                <w:color w:val="000000"/>
              </w:rPr>
              <w:t>% des fonds propres éligibles de l'</w:t>
            </w:r>
            <w:r w:rsidR="00EF7F4E">
              <w:rPr>
                <w:rFonts w:cstheme="minorHAnsi"/>
                <w:color w:val="000000"/>
              </w:rPr>
              <w:t>établissement assujetti</w:t>
            </w:r>
            <w:r w:rsidR="00260457">
              <w:rPr>
                <w:rFonts w:cstheme="minorHAnsi"/>
                <w:color w:val="000000"/>
              </w:rPr>
              <w:t xml:space="preserve"> </w:t>
            </w:r>
            <w:r w:rsidRPr="0099007C">
              <w:rPr>
                <w:rFonts w:cstheme="minorHAnsi"/>
                <w:color w:val="000000"/>
              </w:rPr>
              <w:t xml:space="preserve">; et </w:t>
            </w:r>
          </w:p>
          <w:p w:rsidR="00696BA0" w:rsidRPr="0099007C" w:rsidRDefault="00696BA0" w:rsidP="0099007C">
            <w:pPr>
              <w:pStyle w:val="Paragraphedeliste"/>
              <w:numPr>
                <w:ilvl w:val="0"/>
                <w:numId w:val="17"/>
              </w:numPr>
              <w:rPr>
                <w:rFonts w:cstheme="minorHAnsi"/>
                <w:color w:val="000000"/>
              </w:rPr>
            </w:pPr>
            <w:r w:rsidRPr="0099007C">
              <w:rPr>
                <w:rFonts w:cstheme="minorHAnsi"/>
                <w:color w:val="000000"/>
              </w:rPr>
              <w:t>le montant total des participations qualifiées dans des entreprises, visées à l'article 89, paragraphe 2, du règlement (UE) n° 575/2013, qui excède 60 % des fonds propres éligibles de l'</w:t>
            </w:r>
            <w:r w:rsidR="00EF7F4E">
              <w:rPr>
                <w:rFonts w:cstheme="minorHAnsi"/>
                <w:color w:val="000000"/>
              </w:rPr>
              <w:t>établissement assujetti</w:t>
            </w:r>
            <w:r w:rsidRPr="0099007C">
              <w:rPr>
                <w:rFonts w:cstheme="minorHAnsi"/>
                <w:color w:val="000000"/>
              </w:rPr>
              <w:t xml:space="preserve">. </w:t>
            </w:r>
          </w:p>
          <w:p w:rsidR="00CE3924" w:rsidRPr="00F31620" w:rsidRDefault="00CE3924" w:rsidP="00F31620">
            <w:pPr>
              <w:autoSpaceDE w:val="0"/>
              <w:autoSpaceDN w:val="0"/>
              <w:adjustRightInd w:val="0"/>
              <w:rPr>
                <w:rFonts w:cstheme="minorHAnsi"/>
                <w:color w:val="000000"/>
                <w:sz w:val="19"/>
                <w:szCs w:val="19"/>
              </w:rPr>
            </w:pPr>
          </w:p>
        </w:tc>
      </w:tr>
      <w:tr w:rsidR="00CE3924" w:rsidRPr="008F1231" w:rsidTr="00F87978">
        <w:trPr>
          <w:trHeight w:val="42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3924" w:rsidRPr="008A1589" w:rsidRDefault="00CE3924" w:rsidP="008A1589">
            <w:pPr>
              <w:jc w:val="center"/>
              <w:rPr>
                <w:b/>
                <w:color w:val="000000" w:themeColor="text1"/>
              </w:rPr>
            </w:pPr>
            <w:r w:rsidRPr="008A1589">
              <w:rPr>
                <w:b/>
                <w:color w:val="000000" w:themeColor="text1"/>
              </w:rPr>
              <w:t>178 (1) (b)</w:t>
            </w:r>
          </w:p>
        </w:tc>
        <w:tc>
          <w:tcPr>
            <w:tcW w:w="1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4C3" w:rsidRPr="00F31620" w:rsidRDefault="008354C3" w:rsidP="0028695C">
            <w:pPr>
              <w:rPr>
                <w:rFonts w:cstheme="minorHAnsi"/>
                <w:sz w:val="24"/>
                <w:szCs w:val="24"/>
                <w:lang w:eastAsia="fr-FR"/>
              </w:rPr>
            </w:pPr>
            <w:r w:rsidRPr="00F31620">
              <w:rPr>
                <w:rFonts w:cstheme="minorHAnsi"/>
                <w:sz w:val="24"/>
                <w:szCs w:val="24"/>
                <w:lang w:eastAsia="fr-FR"/>
              </w:rPr>
              <w:t xml:space="preserve">Les </w:t>
            </w:r>
            <w:r w:rsidR="00EF7F4E">
              <w:rPr>
                <w:rFonts w:cstheme="minorHAnsi"/>
                <w:sz w:val="24"/>
                <w:szCs w:val="24"/>
                <w:lang w:eastAsia="fr-FR"/>
              </w:rPr>
              <w:t>établissements assujettis</w:t>
            </w:r>
            <w:r w:rsidRPr="00F31620">
              <w:rPr>
                <w:rFonts w:cstheme="minorHAnsi"/>
                <w:sz w:val="24"/>
                <w:szCs w:val="24"/>
                <w:lang w:eastAsia="fr-FR"/>
              </w:rPr>
              <w:t xml:space="preserve"> appliquent la règle «d'un arriéré supérieur à 90 jours» pour les catégories d'expositions précisées à l'article 178, paragraphe 1, point b), du règlement (UE) </w:t>
            </w:r>
            <w:r w:rsidR="0028695C" w:rsidRPr="001A4EB9">
              <w:rPr>
                <w:rFonts w:cstheme="minorHAnsi"/>
                <w:color w:val="000000"/>
                <w:sz w:val="24"/>
                <w:szCs w:val="24"/>
              </w:rPr>
              <w:t>n°</w:t>
            </w:r>
            <w:r w:rsidR="0028695C">
              <w:rPr>
                <w:rFonts w:cstheme="minorHAnsi"/>
                <w:color w:val="000000"/>
                <w:sz w:val="24"/>
                <w:szCs w:val="24"/>
              </w:rPr>
              <w:t> </w:t>
            </w:r>
            <w:r w:rsidR="0028695C" w:rsidRPr="001A4EB9">
              <w:rPr>
                <w:rFonts w:cstheme="minorHAnsi"/>
                <w:color w:val="000000"/>
                <w:sz w:val="24"/>
                <w:szCs w:val="24"/>
              </w:rPr>
              <w:t>575/2013</w:t>
            </w:r>
            <w:r w:rsidR="0028695C">
              <w:rPr>
                <w:rFonts w:cstheme="minorHAnsi"/>
                <w:color w:val="000000"/>
                <w:sz w:val="24"/>
                <w:szCs w:val="24"/>
              </w:rPr>
              <w:t>.</w:t>
            </w:r>
          </w:p>
        </w:tc>
      </w:tr>
      <w:tr w:rsidR="00CE3924" w:rsidRPr="001F7285" w:rsidTr="00F87978">
        <w:trPr>
          <w:trHeight w:val="424"/>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E3924" w:rsidRPr="008A1589" w:rsidRDefault="00CE3924" w:rsidP="008A1589">
            <w:pPr>
              <w:jc w:val="center"/>
              <w:rPr>
                <w:b/>
                <w:color w:val="000000" w:themeColor="text1"/>
              </w:rPr>
            </w:pPr>
            <w:r w:rsidRPr="008A1589">
              <w:rPr>
                <w:b/>
                <w:color w:val="000000" w:themeColor="text1"/>
              </w:rPr>
              <w:t>178 (2) (d)</w:t>
            </w:r>
          </w:p>
        </w:tc>
        <w:tc>
          <w:tcPr>
            <w:tcW w:w="1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B70" w:rsidRPr="003A3E6C" w:rsidRDefault="00DA30B6" w:rsidP="006C5B70">
            <w:pPr>
              <w:autoSpaceDE w:val="0"/>
              <w:autoSpaceDN w:val="0"/>
              <w:adjustRightInd w:val="0"/>
              <w:rPr>
                <w:rFonts w:cstheme="minorHAnsi"/>
                <w:color w:val="000000"/>
                <w:sz w:val="24"/>
                <w:szCs w:val="24"/>
              </w:rPr>
            </w:pPr>
            <w:r w:rsidRPr="003A3E6C">
              <w:rPr>
                <w:rFonts w:cstheme="minorHAnsi"/>
                <w:color w:val="000000"/>
                <w:sz w:val="24"/>
                <w:szCs w:val="24"/>
              </w:rPr>
              <w:t>L</w:t>
            </w:r>
            <w:r w:rsidR="00CE3924" w:rsidRPr="003A3E6C">
              <w:rPr>
                <w:rFonts w:cstheme="minorHAnsi"/>
                <w:color w:val="000000"/>
                <w:sz w:val="24"/>
                <w:szCs w:val="24"/>
              </w:rPr>
              <w:t>’arriéré</w:t>
            </w:r>
            <w:r w:rsidRPr="003A3E6C">
              <w:rPr>
                <w:rFonts w:cstheme="minorHAnsi"/>
                <w:color w:val="000000"/>
                <w:sz w:val="24"/>
                <w:szCs w:val="24"/>
              </w:rPr>
              <w:t xml:space="preserve"> de paiement</w:t>
            </w:r>
            <w:r w:rsidR="00CE3924" w:rsidRPr="003A3E6C">
              <w:rPr>
                <w:rFonts w:cstheme="minorHAnsi"/>
                <w:color w:val="000000"/>
                <w:sz w:val="24"/>
                <w:szCs w:val="24"/>
              </w:rPr>
              <w:t xml:space="preserve"> du débiteur sur une obligation de crédit tel que visé à l’article 178</w:t>
            </w:r>
            <w:r w:rsidRPr="003A3E6C">
              <w:rPr>
                <w:rFonts w:cstheme="minorHAnsi"/>
                <w:color w:val="000000"/>
                <w:sz w:val="24"/>
                <w:szCs w:val="24"/>
              </w:rPr>
              <w:t xml:space="preserve"> paragraphe 1, point b) du règlement  UE n°</w:t>
            </w:r>
            <w:r w:rsidR="00D74255" w:rsidRPr="003A3E6C">
              <w:rPr>
                <w:rFonts w:cstheme="minorHAnsi"/>
                <w:color w:val="000000"/>
                <w:sz w:val="24"/>
                <w:szCs w:val="24"/>
              </w:rPr>
              <w:t> </w:t>
            </w:r>
            <w:r w:rsidRPr="003A3E6C">
              <w:rPr>
                <w:rFonts w:cstheme="minorHAnsi"/>
                <w:color w:val="000000"/>
                <w:sz w:val="24"/>
                <w:szCs w:val="24"/>
              </w:rPr>
              <w:t>575</w:t>
            </w:r>
            <w:r w:rsidR="00B854AA" w:rsidRPr="003A3E6C">
              <w:rPr>
                <w:rFonts w:cstheme="minorHAnsi"/>
                <w:color w:val="000000"/>
                <w:sz w:val="24"/>
                <w:szCs w:val="24"/>
              </w:rPr>
              <w:t>/2013</w:t>
            </w:r>
            <w:r w:rsidR="00CE3924" w:rsidRPr="003A3E6C">
              <w:rPr>
                <w:rFonts w:cstheme="minorHAnsi"/>
                <w:color w:val="000000"/>
                <w:sz w:val="24"/>
                <w:szCs w:val="24"/>
              </w:rPr>
              <w:t xml:space="preserve"> est considéré comme significatif </w:t>
            </w:r>
            <w:r w:rsidR="006C5B70" w:rsidRPr="003A3E6C">
              <w:rPr>
                <w:rFonts w:cstheme="minorHAnsi"/>
                <w:color w:val="000000"/>
                <w:sz w:val="24"/>
                <w:szCs w:val="24"/>
              </w:rPr>
              <w:t xml:space="preserve">lorsque les composantes absolue et relative suivantes sont simultanément </w:t>
            </w:r>
            <w:r w:rsidR="004C1990" w:rsidRPr="003A3E6C">
              <w:rPr>
                <w:rFonts w:cstheme="minorHAnsi"/>
                <w:color w:val="000000"/>
                <w:sz w:val="24"/>
                <w:szCs w:val="24"/>
              </w:rPr>
              <w:t>dépassées</w:t>
            </w:r>
            <w:r w:rsidR="00CE3924" w:rsidRPr="003A3E6C">
              <w:rPr>
                <w:rFonts w:cstheme="minorHAnsi"/>
                <w:color w:val="000000"/>
                <w:sz w:val="24"/>
                <w:szCs w:val="24"/>
              </w:rPr>
              <w:t>, sauf si des circonstances particulières démontrent que l’arriéré est dû à des causes non liées à la situation du débiteur</w:t>
            </w:r>
            <w:r w:rsidR="006C5B70" w:rsidRPr="003A3E6C">
              <w:rPr>
                <w:rFonts w:cstheme="minorHAnsi"/>
                <w:color w:val="000000"/>
                <w:sz w:val="24"/>
                <w:szCs w:val="24"/>
              </w:rPr>
              <w:t> :</w:t>
            </w:r>
          </w:p>
          <w:p w:rsidR="006C5B70" w:rsidRPr="003A3E6C" w:rsidRDefault="006C5B70" w:rsidP="006C5B70">
            <w:pPr>
              <w:pStyle w:val="Paragraphedeliste"/>
              <w:numPr>
                <w:ilvl w:val="0"/>
                <w:numId w:val="19"/>
              </w:numPr>
              <w:spacing w:before="120"/>
              <w:contextualSpacing w:val="0"/>
            </w:pPr>
            <w:r w:rsidRPr="003A3E6C">
              <w:t xml:space="preserve"> pour les expositions de détail :</w:t>
            </w:r>
          </w:p>
          <w:p w:rsidR="006C5B70" w:rsidRPr="003A3E6C" w:rsidRDefault="004C1990" w:rsidP="006C5B70">
            <w:pPr>
              <w:pStyle w:val="Paragraphedeliste"/>
              <w:numPr>
                <w:ilvl w:val="0"/>
                <w:numId w:val="20"/>
              </w:numPr>
            </w:pPr>
            <w:r w:rsidRPr="003A3E6C">
              <w:t>La composante</w:t>
            </w:r>
            <w:r w:rsidR="006C5B70" w:rsidRPr="003A3E6C">
              <w:t xml:space="preserve"> absolu</w:t>
            </w:r>
            <w:r w:rsidRPr="003A3E6C">
              <w:t>e</w:t>
            </w:r>
            <w:r w:rsidR="006C5B70" w:rsidRPr="003A3E6C">
              <w:t xml:space="preserve"> est de 100 euros d’arriérés ; </w:t>
            </w:r>
          </w:p>
          <w:p w:rsidR="006C5B70" w:rsidRPr="003A3E6C" w:rsidRDefault="006C5B70" w:rsidP="006C5B70">
            <w:pPr>
              <w:pStyle w:val="Paragraphedeliste"/>
              <w:numPr>
                <w:ilvl w:val="0"/>
                <w:numId w:val="20"/>
              </w:numPr>
            </w:pPr>
            <w:r w:rsidRPr="003A3E6C">
              <w:t>L</w:t>
            </w:r>
            <w:r w:rsidR="004C1990" w:rsidRPr="003A3E6C">
              <w:t>a</w:t>
            </w:r>
            <w:r w:rsidRPr="003A3E6C">
              <w:t xml:space="preserve"> </w:t>
            </w:r>
            <w:r w:rsidR="004C1990" w:rsidRPr="003A3E6C">
              <w:t>composante relative</w:t>
            </w:r>
            <w:r w:rsidRPr="003A3E6C">
              <w:t xml:space="preserve"> est de 1</w:t>
            </w:r>
            <w:r w:rsidR="00D74255" w:rsidRPr="003A3E6C">
              <w:t xml:space="preserve"> </w:t>
            </w:r>
            <w:r w:rsidRPr="003A3E6C">
              <w:t>% pour le ratio [arriérés/expositions totales]</w:t>
            </w:r>
            <w:r w:rsidR="00D74255" w:rsidRPr="003A3E6C">
              <w:t xml:space="preserve"> </w:t>
            </w:r>
            <w:r w:rsidRPr="003A3E6C">
              <w:t>;</w:t>
            </w:r>
          </w:p>
          <w:p w:rsidR="006C5B70" w:rsidRPr="003A3E6C" w:rsidRDefault="006C5B70" w:rsidP="006C5B70">
            <w:pPr>
              <w:pStyle w:val="Paragraphedeliste"/>
              <w:numPr>
                <w:ilvl w:val="0"/>
                <w:numId w:val="19"/>
              </w:numPr>
              <w:spacing w:before="120"/>
              <w:contextualSpacing w:val="0"/>
            </w:pPr>
            <w:r w:rsidRPr="003A3E6C">
              <w:t>pour les autres expositions :</w:t>
            </w:r>
          </w:p>
          <w:p w:rsidR="006C5B70" w:rsidRPr="003A3E6C" w:rsidRDefault="004C1990" w:rsidP="006C5B70">
            <w:pPr>
              <w:pStyle w:val="Paragraphedeliste"/>
              <w:numPr>
                <w:ilvl w:val="0"/>
                <w:numId w:val="20"/>
              </w:numPr>
            </w:pPr>
            <w:r w:rsidRPr="003A3E6C">
              <w:t xml:space="preserve">La composante absolue </w:t>
            </w:r>
            <w:r w:rsidR="006C5B70" w:rsidRPr="003A3E6C">
              <w:t xml:space="preserve">est de 500 euros d’arriérés ; </w:t>
            </w:r>
          </w:p>
          <w:p w:rsidR="00CE3924" w:rsidRPr="003A3E6C" w:rsidRDefault="006C5B70" w:rsidP="00660A8E">
            <w:pPr>
              <w:pStyle w:val="Paragraphedeliste"/>
              <w:numPr>
                <w:ilvl w:val="0"/>
                <w:numId w:val="20"/>
              </w:numPr>
              <w:autoSpaceDE w:val="0"/>
              <w:autoSpaceDN w:val="0"/>
              <w:adjustRightInd w:val="0"/>
              <w:rPr>
                <w:rFonts w:cstheme="minorHAnsi"/>
                <w:color w:val="000000"/>
                <w:sz w:val="24"/>
                <w:szCs w:val="24"/>
              </w:rPr>
            </w:pPr>
            <w:r w:rsidRPr="003A3E6C">
              <w:t>L</w:t>
            </w:r>
            <w:r w:rsidR="004C1990" w:rsidRPr="003A3E6C">
              <w:t>a</w:t>
            </w:r>
            <w:r w:rsidRPr="003A3E6C">
              <w:t xml:space="preserve"> </w:t>
            </w:r>
            <w:r w:rsidR="00D74255" w:rsidRPr="003A3E6C">
              <w:t>composant</w:t>
            </w:r>
            <w:r w:rsidR="004C1990" w:rsidRPr="003A3E6C">
              <w:t>e relative</w:t>
            </w:r>
            <w:r w:rsidRPr="003A3E6C">
              <w:t xml:space="preserve"> est de 1</w:t>
            </w:r>
            <w:r w:rsidR="00D74255" w:rsidRPr="003A3E6C">
              <w:t xml:space="preserve"> </w:t>
            </w:r>
            <w:r w:rsidRPr="003A3E6C">
              <w:t>% pour le ratio [arriérés/expositions totales]</w:t>
            </w:r>
            <w:r w:rsidR="00D74255" w:rsidRPr="003A3E6C">
              <w:t xml:space="preserve"> </w:t>
            </w:r>
            <w:r w:rsidRPr="003A3E6C">
              <w:t>;</w:t>
            </w:r>
          </w:p>
        </w:tc>
      </w:tr>
      <w:tr w:rsidR="008354C3" w:rsidRPr="001F7285" w:rsidTr="00F87978">
        <w:trPr>
          <w:trHeight w:val="42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8354C3" w:rsidRPr="008A1589" w:rsidRDefault="008354C3" w:rsidP="008A1589">
            <w:pPr>
              <w:jc w:val="center"/>
              <w:rPr>
                <w:b/>
                <w:color w:val="000000" w:themeColor="text1"/>
              </w:rPr>
            </w:pPr>
            <w:r>
              <w:rPr>
                <w:b/>
                <w:color w:val="000000" w:themeColor="text1"/>
              </w:rPr>
              <w:lastRenderedPageBreak/>
              <w:t>282</w:t>
            </w:r>
            <w:r w:rsidR="007128DA">
              <w:rPr>
                <w:b/>
                <w:color w:val="000000" w:themeColor="text1"/>
              </w:rPr>
              <w:t xml:space="preserve"> (6)</w:t>
            </w:r>
          </w:p>
        </w:tc>
        <w:tc>
          <w:tcPr>
            <w:tcW w:w="13672" w:type="dxa"/>
            <w:tcBorders>
              <w:top w:val="single" w:sz="4" w:space="0" w:color="auto"/>
              <w:left w:val="single" w:sz="4" w:space="0" w:color="auto"/>
              <w:bottom w:val="single" w:sz="4" w:space="0" w:color="auto"/>
              <w:right w:val="single" w:sz="4" w:space="0" w:color="auto"/>
            </w:tcBorders>
            <w:shd w:val="clear" w:color="auto" w:fill="auto"/>
          </w:tcPr>
          <w:p w:rsidR="008354C3" w:rsidRPr="003A3E6C" w:rsidRDefault="008354C3" w:rsidP="00260457">
            <w:pPr>
              <w:rPr>
                <w:rFonts w:cstheme="minorHAnsi"/>
                <w:sz w:val="24"/>
                <w:szCs w:val="24"/>
                <w:lang w:eastAsia="fr-FR"/>
              </w:rPr>
            </w:pPr>
            <w:r w:rsidRPr="003A3E6C">
              <w:rPr>
                <w:rFonts w:cstheme="minorHAnsi"/>
                <w:color w:val="000000"/>
                <w:sz w:val="24"/>
                <w:szCs w:val="24"/>
              </w:rPr>
              <w:t>Concernant les opérations visées à l'article 282, paragraphe 6, du règlement (UE)</w:t>
            </w:r>
            <w:r w:rsidR="00260457" w:rsidRPr="003A3E6C">
              <w:rPr>
                <w:rFonts w:cstheme="minorHAnsi"/>
                <w:color w:val="000000"/>
                <w:sz w:val="24"/>
                <w:szCs w:val="24"/>
              </w:rPr>
              <w:t xml:space="preserve"> n° 575/2013</w:t>
            </w:r>
            <w:r w:rsidRPr="003A3E6C">
              <w:rPr>
                <w:rFonts w:cstheme="minorHAnsi"/>
                <w:color w:val="000000"/>
                <w:sz w:val="24"/>
                <w:szCs w:val="24"/>
              </w:rPr>
              <w:t xml:space="preserve">, les </w:t>
            </w:r>
            <w:r w:rsidR="00EF7F4E" w:rsidRPr="003A3E6C">
              <w:rPr>
                <w:rFonts w:cstheme="minorHAnsi"/>
                <w:color w:val="000000"/>
                <w:sz w:val="24"/>
                <w:szCs w:val="24"/>
              </w:rPr>
              <w:t>établissements assujettis</w:t>
            </w:r>
            <w:r w:rsidRPr="003A3E6C">
              <w:rPr>
                <w:rFonts w:cstheme="minorHAnsi"/>
                <w:color w:val="000000"/>
                <w:sz w:val="24"/>
                <w:szCs w:val="24"/>
              </w:rPr>
              <w:t xml:space="preserve"> utilisent la méthode de l'évaluation au prix du marché définie à l'article 274 du règlement (UE)</w:t>
            </w:r>
            <w:r w:rsidR="00260457" w:rsidRPr="003A3E6C">
              <w:rPr>
                <w:rFonts w:cstheme="minorHAnsi"/>
                <w:color w:val="000000"/>
                <w:sz w:val="24"/>
                <w:szCs w:val="24"/>
              </w:rPr>
              <w:t xml:space="preserve"> n° 575/2013</w:t>
            </w:r>
            <w:r w:rsidRPr="003A3E6C">
              <w:rPr>
                <w:rFonts w:cstheme="minorHAnsi"/>
                <w:color w:val="000000"/>
                <w:sz w:val="24"/>
                <w:szCs w:val="24"/>
              </w:rPr>
              <w:t>.</w:t>
            </w:r>
            <w:r w:rsidRPr="003A3E6C">
              <w:rPr>
                <w:rFonts w:cstheme="minorHAnsi"/>
                <w:sz w:val="24"/>
                <w:szCs w:val="24"/>
                <w:lang w:eastAsia="fr-FR"/>
              </w:rPr>
              <w:t xml:space="preserve"> </w:t>
            </w:r>
          </w:p>
        </w:tc>
      </w:tr>
      <w:tr w:rsidR="00CE3924" w:rsidRPr="001F7285" w:rsidTr="00F87978">
        <w:trPr>
          <w:trHeight w:val="42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3924" w:rsidRPr="008A1589" w:rsidRDefault="00CE3924" w:rsidP="008A1589">
            <w:pPr>
              <w:jc w:val="center"/>
              <w:rPr>
                <w:b/>
                <w:color w:val="000000" w:themeColor="text1"/>
              </w:rPr>
            </w:pPr>
            <w:r w:rsidRPr="008A1589">
              <w:rPr>
                <w:b/>
                <w:color w:val="000000" w:themeColor="text1"/>
              </w:rPr>
              <w:t>327(2)</w:t>
            </w:r>
          </w:p>
        </w:tc>
        <w:tc>
          <w:tcPr>
            <w:tcW w:w="13672" w:type="dxa"/>
            <w:tcBorders>
              <w:top w:val="single" w:sz="4" w:space="0" w:color="auto"/>
              <w:left w:val="single" w:sz="4" w:space="0" w:color="auto"/>
              <w:bottom w:val="single" w:sz="4" w:space="0" w:color="auto"/>
              <w:right w:val="single" w:sz="4" w:space="0" w:color="auto"/>
            </w:tcBorders>
            <w:shd w:val="clear" w:color="auto" w:fill="auto"/>
            <w:hideMark/>
          </w:tcPr>
          <w:p w:rsidR="00CE3924" w:rsidRPr="00F31620" w:rsidRDefault="00B37835" w:rsidP="00F31620">
            <w:pPr>
              <w:autoSpaceDE w:val="0"/>
              <w:autoSpaceDN w:val="0"/>
              <w:adjustRightInd w:val="0"/>
              <w:rPr>
                <w:rFonts w:cstheme="minorHAnsi"/>
                <w:color w:val="000000"/>
                <w:sz w:val="24"/>
                <w:szCs w:val="24"/>
              </w:rPr>
            </w:pPr>
            <w:r w:rsidRPr="00F31620">
              <w:rPr>
                <w:rFonts w:cstheme="minorHAnsi"/>
                <w:color w:val="000000"/>
                <w:sz w:val="24"/>
                <w:szCs w:val="24"/>
              </w:rPr>
              <w:t>Pour l’application de l’article 327, u</w:t>
            </w:r>
            <w:r w:rsidR="00CE3924" w:rsidRPr="00F31620">
              <w:rPr>
                <w:rFonts w:cstheme="minorHAnsi"/>
                <w:color w:val="000000"/>
                <w:sz w:val="24"/>
                <w:szCs w:val="24"/>
              </w:rPr>
              <w:t>ne obligation convertible doit être considérée comme une obligation lorsque la probabilité d’exercice est très faible et comme un titre de propriété lorsqu’en raison des conditions de marché, la conversion est probable et n’entraîne pas de pertes pour l’établissement. Dans les cas intermédiaires, elle sera décomposée en une composante taux et une composante titre de propriété selon une méthode appropriée.</w:t>
            </w:r>
          </w:p>
        </w:tc>
      </w:tr>
      <w:tr w:rsidR="00F31620" w:rsidRPr="001F7285" w:rsidTr="00F31620">
        <w:trPr>
          <w:trHeight w:val="42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620" w:rsidRPr="008A1589" w:rsidRDefault="00F31620" w:rsidP="008A1589">
            <w:pPr>
              <w:jc w:val="center"/>
              <w:rPr>
                <w:b/>
                <w:color w:val="000000" w:themeColor="text1"/>
              </w:rPr>
            </w:pPr>
            <w:r w:rsidRPr="008A1589">
              <w:rPr>
                <w:b/>
                <w:color w:val="000000" w:themeColor="text1"/>
              </w:rPr>
              <w:t>478</w:t>
            </w:r>
            <w:r>
              <w:rPr>
                <w:b/>
                <w:color w:val="000000" w:themeColor="text1"/>
              </w:rPr>
              <w:t xml:space="preserve"> </w:t>
            </w:r>
            <w:r w:rsidR="007128DA">
              <w:rPr>
                <w:b/>
                <w:color w:val="000000" w:themeColor="text1"/>
              </w:rPr>
              <w:t>(3)</w:t>
            </w:r>
          </w:p>
          <w:p w:rsidR="00F31620" w:rsidRPr="008A1589" w:rsidRDefault="00F31620" w:rsidP="008A1589">
            <w:pPr>
              <w:jc w:val="center"/>
              <w:rPr>
                <w:b/>
                <w:color w:val="000000" w:themeColor="text1"/>
              </w:rPr>
            </w:pPr>
          </w:p>
        </w:tc>
        <w:tc>
          <w:tcPr>
            <w:tcW w:w="13672" w:type="dxa"/>
            <w:tcBorders>
              <w:top w:val="single" w:sz="4" w:space="0" w:color="auto"/>
              <w:left w:val="single" w:sz="4" w:space="0" w:color="auto"/>
              <w:bottom w:val="single" w:sz="4" w:space="0" w:color="auto"/>
              <w:right w:val="single" w:sz="4" w:space="0" w:color="auto"/>
            </w:tcBorders>
            <w:shd w:val="clear" w:color="auto" w:fill="auto"/>
            <w:hideMark/>
          </w:tcPr>
          <w:p w:rsidR="00F31620" w:rsidRPr="00F31620" w:rsidRDefault="00F31620" w:rsidP="00F31620">
            <w:pPr>
              <w:autoSpaceDE w:val="0"/>
              <w:autoSpaceDN w:val="0"/>
              <w:adjustRightInd w:val="0"/>
              <w:rPr>
                <w:rFonts w:cstheme="minorHAnsi"/>
                <w:color w:val="000000"/>
                <w:sz w:val="24"/>
                <w:szCs w:val="24"/>
              </w:rPr>
            </w:pPr>
            <w:r w:rsidRPr="00F31620">
              <w:rPr>
                <w:rFonts w:cstheme="minorHAnsi"/>
                <w:color w:val="000000"/>
                <w:sz w:val="24"/>
                <w:szCs w:val="24"/>
              </w:rPr>
              <w:t>Aux fins de l’article 478, paragraphes 1 et 2 du règlement UE n°</w:t>
            </w:r>
            <w:r w:rsidR="00260457">
              <w:rPr>
                <w:rFonts w:cstheme="minorHAnsi"/>
                <w:color w:val="000000"/>
                <w:sz w:val="24"/>
                <w:szCs w:val="24"/>
              </w:rPr>
              <w:t> </w:t>
            </w:r>
            <w:r w:rsidRPr="00F31620">
              <w:rPr>
                <w:rFonts w:cstheme="minorHAnsi"/>
                <w:color w:val="000000"/>
                <w:sz w:val="24"/>
                <w:szCs w:val="24"/>
              </w:rPr>
              <w:t>575/2013, les établissements appliquent les pourcentages de déductions des éléments de fonds propres de base de catégorie 1, des éléments de fonds propres additionnels de catégorie 1 et des éléments de fonds propres de catégorie 2 suivants :</w:t>
            </w:r>
          </w:p>
          <w:p w:rsidR="00BE043C" w:rsidRPr="007A5FD6" w:rsidRDefault="00BE043C" w:rsidP="00BE043C">
            <w:pPr>
              <w:numPr>
                <w:ilvl w:val="0"/>
                <w:numId w:val="11"/>
              </w:numPr>
              <w:tabs>
                <w:tab w:val="left" w:pos="567"/>
                <w:tab w:val="left" w:pos="1134"/>
                <w:tab w:val="left" w:pos="1701"/>
              </w:tabs>
              <w:spacing w:before="120" w:after="120" w:line="340" w:lineRule="exact"/>
              <w:ind w:left="567" w:hanging="567"/>
              <w:rPr>
                <w:rFonts w:ascii="Arial" w:hAnsi="Arial" w:cs="Arial"/>
                <w:sz w:val="20"/>
              </w:rPr>
            </w:pPr>
            <w:r w:rsidRPr="007A5FD6">
              <w:rPr>
                <w:rFonts w:ascii="Arial" w:hAnsi="Arial" w:cs="Arial"/>
                <w:sz w:val="20"/>
              </w:rPr>
              <w:t>Aux fins de l’article 478, paragraphe 1, du règlement (UE) n° 575/2013, le pourcentage applicable aux fins de l’article 469, paragraphe 1, points a) et c), de ce même règlement est de 100</w:t>
            </w:r>
            <w:r w:rsidR="00D74255">
              <w:rPr>
                <w:rFonts w:ascii="Arial" w:hAnsi="Arial" w:cs="Arial"/>
                <w:sz w:val="20"/>
              </w:rPr>
              <w:t xml:space="preserve"> </w:t>
            </w:r>
            <w:r w:rsidRPr="007A5FD6">
              <w:rPr>
                <w:rFonts w:ascii="Arial" w:hAnsi="Arial" w:cs="Arial"/>
                <w:sz w:val="20"/>
              </w:rPr>
              <w:t xml:space="preserve">% à compter du 1er janvier 2018. </w:t>
            </w:r>
          </w:p>
          <w:p w:rsidR="00BE043C" w:rsidRPr="007A5FD6" w:rsidRDefault="00BE043C" w:rsidP="00BE043C">
            <w:pPr>
              <w:numPr>
                <w:ilvl w:val="0"/>
                <w:numId w:val="11"/>
              </w:numPr>
              <w:tabs>
                <w:tab w:val="left" w:pos="567"/>
                <w:tab w:val="left" w:pos="1134"/>
                <w:tab w:val="left" w:pos="1701"/>
              </w:tabs>
              <w:spacing w:before="120" w:after="120" w:line="340" w:lineRule="exact"/>
              <w:ind w:left="567" w:hanging="567"/>
              <w:rPr>
                <w:rFonts w:ascii="Arial" w:hAnsi="Arial" w:cs="Arial"/>
                <w:sz w:val="20"/>
              </w:rPr>
            </w:pPr>
            <w:r w:rsidRPr="007A5FD6">
              <w:rPr>
                <w:rFonts w:ascii="Arial" w:hAnsi="Arial" w:cs="Arial"/>
                <w:sz w:val="20"/>
              </w:rPr>
              <w:t xml:space="preserve">Aux fins de l’article 478, paragraphe 2 du règlement (UE) n° 575/2013, le pourcentage applicable est de 100% à compter du 1er janvier 2018. </w:t>
            </w:r>
          </w:p>
          <w:p w:rsidR="00BE043C" w:rsidRPr="007A5FD6" w:rsidRDefault="00BE043C" w:rsidP="00BE043C">
            <w:pPr>
              <w:numPr>
                <w:ilvl w:val="0"/>
                <w:numId w:val="11"/>
              </w:numPr>
              <w:tabs>
                <w:tab w:val="left" w:pos="567"/>
                <w:tab w:val="left" w:pos="1134"/>
                <w:tab w:val="left" w:pos="1701"/>
              </w:tabs>
              <w:spacing w:before="120" w:after="120" w:line="340" w:lineRule="exact"/>
              <w:ind w:left="567" w:hanging="567"/>
              <w:rPr>
                <w:rFonts w:ascii="Arial" w:hAnsi="Arial" w:cs="Arial"/>
                <w:sz w:val="20"/>
              </w:rPr>
            </w:pPr>
            <w:r w:rsidRPr="007A5FD6">
              <w:rPr>
                <w:rFonts w:ascii="Arial" w:hAnsi="Arial" w:cs="Arial"/>
                <w:sz w:val="20"/>
              </w:rPr>
              <w:t>Par dérogation au point b), lorsque le droit national prévoit une période de transition de dix ans, conformément à l’article 478, paragraphe 2, du règlement (UE) n° 575/2013, le pourcentage applicable est de</w:t>
            </w:r>
            <w:r>
              <w:rPr>
                <w:rFonts w:ascii="Arial" w:hAnsi="Arial" w:cs="Arial"/>
                <w:sz w:val="20"/>
              </w:rPr>
              <w:t xml:space="preserve"> </w:t>
            </w:r>
            <w:r w:rsidRPr="007A5FD6">
              <w:rPr>
                <w:rFonts w:ascii="Arial" w:hAnsi="Arial" w:cs="Arial"/>
                <w:sz w:val="20"/>
              </w:rPr>
              <w:t xml:space="preserve">: </w:t>
            </w:r>
          </w:p>
          <w:p w:rsidR="00BE043C" w:rsidRPr="001A4EB9" w:rsidRDefault="00BE043C" w:rsidP="00BE043C">
            <w:pPr>
              <w:numPr>
                <w:ilvl w:val="0"/>
                <w:numId w:val="10"/>
              </w:numPr>
              <w:tabs>
                <w:tab w:val="left" w:pos="1134"/>
                <w:tab w:val="left" w:pos="1701"/>
              </w:tabs>
              <w:spacing w:before="120" w:after="120" w:line="340" w:lineRule="exact"/>
              <w:ind w:left="1134" w:hanging="567"/>
              <w:rPr>
                <w:rFonts w:ascii="Arial" w:hAnsi="Arial" w:cs="Arial"/>
                <w:sz w:val="20"/>
              </w:rPr>
            </w:pPr>
            <w:r w:rsidRPr="001A4EB9">
              <w:rPr>
                <w:rFonts w:ascii="Arial" w:hAnsi="Arial" w:cs="Arial"/>
                <w:sz w:val="20"/>
              </w:rPr>
              <w:t xml:space="preserve">80% pendant la période allant du 1er janvier 2018 au 31 décembre 2018 ; et </w:t>
            </w:r>
          </w:p>
          <w:p w:rsidR="00BE043C" w:rsidRPr="007A5FD6" w:rsidRDefault="00BE043C" w:rsidP="00BE043C">
            <w:pPr>
              <w:numPr>
                <w:ilvl w:val="0"/>
                <w:numId w:val="10"/>
              </w:numPr>
              <w:tabs>
                <w:tab w:val="left" w:pos="1134"/>
                <w:tab w:val="left" w:pos="1701"/>
              </w:tabs>
              <w:spacing w:before="120" w:after="120" w:line="340" w:lineRule="exact"/>
              <w:ind w:left="1134" w:hanging="567"/>
              <w:rPr>
                <w:rFonts w:ascii="Arial" w:hAnsi="Arial" w:cs="Arial"/>
                <w:sz w:val="20"/>
              </w:rPr>
            </w:pPr>
            <w:r w:rsidRPr="007A5FD6">
              <w:rPr>
                <w:rFonts w:ascii="Arial" w:hAnsi="Arial" w:cs="Arial"/>
                <w:sz w:val="20"/>
              </w:rPr>
              <w:t xml:space="preserve">100% à compter du 1er janvier 2019. </w:t>
            </w:r>
          </w:p>
          <w:p w:rsidR="00BE043C" w:rsidRPr="007A5FD6" w:rsidRDefault="00BE043C" w:rsidP="00BE043C">
            <w:pPr>
              <w:numPr>
                <w:ilvl w:val="0"/>
                <w:numId w:val="11"/>
              </w:numPr>
              <w:tabs>
                <w:tab w:val="left" w:pos="567"/>
                <w:tab w:val="left" w:pos="1134"/>
                <w:tab w:val="left" w:pos="1701"/>
              </w:tabs>
              <w:spacing w:before="120" w:after="120" w:line="340" w:lineRule="exact"/>
              <w:ind w:left="567" w:hanging="567"/>
              <w:rPr>
                <w:rFonts w:ascii="Arial" w:hAnsi="Arial" w:cs="Arial"/>
                <w:sz w:val="20"/>
              </w:rPr>
            </w:pPr>
            <w:r w:rsidRPr="007A5FD6">
              <w:rPr>
                <w:rFonts w:ascii="Arial" w:hAnsi="Arial" w:cs="Arial"/>
                <w:sz w:val="20"/>
              </w:rPr>
              <w:t xml:space="preserve">Les points b) et c) </w:t>
            </w:r>
            <w:r>
              <w:rPr>
                <w:rFonts w:ascii="Arial" w:hAnsi="Arial" w:cs="Arial"/>
                <w:sz w:val="20"/>
              </w:rPr>
              <w:t xml:space="preserve">ne s’appliquent pas </w:t>
            </w:r>
            <w:r w:rsidRPr="007A5FD6">
              <w:rPr>
                <w:rFonts w:ascii="Arial" w:hAnsi="Arial" w:cs="Arial"/>
                <w:sz w:val="20"/>
              </w:rPr>
              <w:t xml:space="preserve">aux </w:t>
            </w:r>
            <w:r w:rsidR="00EF7F4E">
              <w:rPr>
                <w:rFonts w:ascii="Arial" w:hAnsi="Arial" w:cs="Arial"/>
                <w:sz w:val="20"/>
              </w:rPr>
              <w:t>établissements assujettis</w:t>
            </w:r>
            <w:r w:rsidRPr="007A5FD6">
              <w:rPr>
                <w:rFonts w:ascii="Arial" w:hAnsi="Arial" w:cs="Arial"/>
                <w:sz w:val="20"/>
              </w:rPr>
              <w:t xml:space="preserve"> qui, à la date d’entrée en vigueur de la présente orientation, font l’objet de plans de restructuration approuvés par la Commission. </w:t>
            </w:r>
          </w:p>
          <w:p w:rsidR="00BE043C" w:rsidRDefault="00BE043C" w:rsidP="00BE043C">
            <w:pPr>
              <w:numPr>
                <w:ilvl w:val="0"/>
                <w:numId w:val="11"/>
              </w:numPr>
              <w:tabs>
                <w:tab w:val="left" w:pos="567"/>
                <w:tab w:val="left" w:pos="1134"/>
                <w:tab w:val="left" w:pos="1701"/>
              </w:tabs>
              <w:spacing w:before="120" w:after="120" w:line="340" w:lineRule="exact"/>
              <w:ind w:left="567" w:hanging="567"/>
              <w:rPr>
                <w:rFonts w:ascii="Arial" w:hAnsi="Arial" w:cs="Arial"/>
                <w:sz w:val="20"/>
              </w:rPr>
            </w:pPr>
            <w:r w:rsidRPr="007A5FD6">
              <w:rPr>
                <w:rFonts w:ascii="Arial" w:hAnsi="Arial" w:cs="Arial"/>
                <w:sz w:val="20"/>
              </w:rPr>
              <w:t xml:space="preserve">Lorsqu’un </w:t>
            </w:r>
            <w:r w:rsidR="00EF7F4E">
              <w:rPr>
                <w:rFonts w:ascii="Arial" w:hAnsi="Arial" w:cs="Arial"/>
                <w:sz w:val="20"/>
              </w:rPr>
              <w:t>établissement assujetti</w:t>
            </w:r>
            <w:r w:rsidRPr="007A5FD6">
              <w:rPr>
                <w:rFonts w:ascii="Arial" w:hAnsi="Arial" w:cs="Arial"/>
                <w:sz w:val="20"/>
              </w:rPr>
              <w:t xml:space="preserve"> relevant du point d) est acquis par ou fusionne avec un autre </w:t>
            </w:r>
            <w:r w:rsidR="00EF7F4E">
              <w:rPr>
                <w:rFonts w:ascii="Arial" w:hAnsi="Arial" w:cs="Arial"/>
                <w:sz w:val="20"/>
              </w:rPr>
              <w:t>établissement assujetti</w:t>
            </w:r>
            <w:r w:rsidRPr="007A5FD6">
              <w:rPr>
                <w:rFonts w:ascii="Arial" w:hAnsi="Arial" w:cs="Arial"/>
                <w:sz w:val="20"/>
              </w:rPr>
              <w:t xml:space="preserve"> alors que le plan de restructuration est encore en cours, sans modifications en matière de traitement prudentiel des actifs d’impôt différé, </w:t>
            </w:r>
            <w:r>
              <w:rPr>
                <w:rFonts w:ascii="Arial" w:hAnsi="Arial" w:cs="Arial"/>
                <w:sz w:val="20"/>
              </w:rPr>
              <w:t>s’</w:t>
            </w:r>
            <w:r w:rsidRPr="007A5FD6">
              <w:rPr>
                <w:rFonts w:ascii="Arial" w:hAnsi="Arial" w:cs="Arial"/>
                <w:sz w:val="20"/>
              </w:rPr>
              <w:t xml:space="preserve"> applique l’exception du point d) à l’</w:t>
            </w:r>
            <w:r w:rsidR="00EF7F4E">
              <w:rPr>
                <w:rFonts w:ascii="Arial" w:hAnsi="Arial" w:cs="Arial"/>
                <w:sz w:val="20"/>
              </w:rPr>
              <w:t>établissement assujetti</w:t>
            </w:r>
            <w:r w:rsidRPr="007A5FD6">
              <w:rPr>
                <w:rFonts w:ascii="Arial" w:hAnsi="Arial" w:cs="Arial"/>
                <w:sz w:val="20"/>
              </w:rPr>
              <w:t xml:space="preserve"> acquéreur, au nouvel </w:t>
            </w:r>
            <w:r w:rsidR="00EF7F4E">
              <w:rPr>
                <w:rFonts w:ascii="Arial" w:hAnsi="Arial" w:cs="Arial"/>
                <w:sz w:val="20"/>
              </w:rPr>
              <w:t>établissement assujetti</w:t>
            </w:r>
            <w:r w:rsidRPr="007A5FD6">
              <w:rPr>
                <w:rFonts w:ascii="Arial" w:hAnsi="Arial" w:cs="Arial"/>
                <w:sz w:val="20"/>
              </w:rPr>
              <w:t xml:space="preserve"> résultant de la fusion ou à l’</w:t>
            </w:r>
            <w:r w:rsidR="00EF7F4E">
              <w:rPr>
                <w:rFonts w:ascii="Arial" w:hAnsi="Arial" w:cs="Arial"/>
                <w:sz w:val="20"/>
              </w:rPr>
              <w:t>établissement assujetti</w:t>
            </w:r>
            <w:r w:rsidRPr="007A5FD6">
              <w:rPr>
                <w:rFonts w:ascii="Arial" w:hAnsi="Arial" w:cs="Arial"/>
                <w:sz w:val="20"/>
              </w:rPr>
              <w:t xml:space="preserve"> absorbant l’</w:t>
            </w:r>
            <w:r w:rsidR="00EF7F4E">
              <w:rPr>
                <w:rFonts w:ascii="Arial" w:hAnsi="Arial" w:cs="Arial"/>
                <w:sz w:val="20"/>
              </w:rPr>
              <w:t>établissement assujetti</w:t>
            </w:r>
            <w:r w:rsidRPr="007A5FD6">
              <w:rPr>
                <w:rFonts w:ascii="Arial" w:hAnsi="Arial" w:cs="Arial"/>
                <w:sz w:val="20"/>
              </w:rPr>
              <w:t xml:space="preserve"> d’origine, de la même manière qu’elle s’appliquait à l’</w:t>
            </w:r>
            <w:r w:rsidR="00EF7F4E">
              <w:rPr>
                <w:rFonts w:ascii="Arial" w:hAnsi="Arial" w:cs="Arial"/>
                <w:sz w:val="20"/>
              </w:rPr>
              <w:t>établissement assujetti</w:t>
            </w:r>
            <w:r w:rsidRPr="007A5FD6">
              <w:rPr>
                <w:rFonts w:ascii="Arial" w:hAnsi="Arial" w:cs="Arial"/>
                <w:sz w:val="20"/>
              </w:rPr>
              <w:t xml:space="preserve"> acquis, fusionné ou absorbé. </w:t>
            </w:r>
          </w:p>
          <w:p w:rsidR="00D74255" w:rsidRPr="007A5FD6" w:rsidRDefault="00D74255" w:rsidP="00D74255">
            <w:pPr>
              <w:tabs>
                <w:tab w:val="left" w:pos="567"/>
                <w:tab w:val="left" w:pos="1134"/>
                <w:tab w:val="left" w:pos="1701"/>
              </w:tabs>
              <w:spacing w:before="120" w:after="120" w:line="340" w:lineRule="exact"/>
              <w:ind w:left="567"/>
              <w:rPr>
                <w:rFonts w:ascii="Arial" w:hAnsi="Arial" w:cs="Arial"/>
                <w:sz w:val="20"/>
              </w:rPr>
            </w:pPr>
          </w:p>
          <w:p w:rsidR="00BE043C" w:rsidRPr="007A5FD6" w:rsidRDefault="00BE043C" w:rsidP="00BE043C">
            <w:pPr>
              <w:numPr>
                <w:ilvl w:val="0"/>
                <w:numId w:val="11"/>
              </w:numPr>
              <w:tabs>
                <w:tab w:val="left" w:pos="567"/>
                <w:tab w:val="left" w:pos="1134"/>
                <w:tab w:val="left" w:pos="1701"/>
              </w:tabs>
              <w:spacing w:before="120" w:after="120" w:line="340" w:lineRule="exact"/>
              <w:ind w:left="567" w:hanging="567"/>
              <w:rPr>
                <w:rFonts w:ascii="Arial" w:hAnsi="Arial" w:cs="Arial"/>
                <w:sz w:val="20"/>
              </w:rPr>
            </w:pPr>
            <w:r w:rsidRPr="007A5FD6">
              <w:rPr>
                <w:rFonts w:ascii="Arial" w:hAnsi="Arial" w:cs="Arial"/>
                <w:sz w:val="20"/>
              </w:rPr>
              <w:lastRenderedPageBreak/>
              <w:t xml:space="preserve">Les </w:t>
            </w:r>
            <w:r w:rsidR="00EF7F4E">
              <w:rPr>
                <w:rFonts w:ascii="Arial" w:hAnsi="Arial" w:cs="Arial"/>
                <w:sz w:val="20"/>
              </w:rPr>
              <w:t>établissements assujettis</w:t>
            </w:r>
            <w:r w:rsidRPr="007A5FD6">
              <w:rPr>
                <w:rFonts w:ascii="Arial" w:hAnsi="Arial" w:cs="Arial"/>
                <w:sz w:val="20"/>
              </w:rPr>
              <w:t xml:space="preserve"> sont autorisés à ne pas appliquer le point b) ou c) en cas d’augmentation imprévue de l’incidence des déductions visées aux points b) et c) déterminée par l’AC</w:t>
            </w:r>
            <w:r>
              <w:rPr>
                <w:rFonts w:ascii="Arial" w:hAnsi="Arial" w:cs="Arial"/>
                <w:sz w:val="20"/>
              </w:rPr>
              <w:t>PR</w:t>
            </w:r>
            <w:r w:rsidRPr="007A5FD6">
              <w:rPr>
                <w:rFonts w:ascii="Arial" w:hAnsi="Arial" w:cs="Arial"/>
                <w:sz w:val="20"/>
              </w:rPr>
              <w:t xml:space="preserve"> comme étant significative. </w:t>
            </w:r>
          </w:p>
          <w:p w:rsidR="00BE043C" w:rsidRPr="007A5FD6" w:rsidRDefault="00BE043C" w:rsidP="00BE043C">
            <w:pPr>
              <w:numPr>
                <w:ilvl w:val="0"/>
                <w:numId w:val="11"/>
              </w:numPr>
              <w:tabs>
                <w:tab w:val="left" w:pos="567"/>
                <w:tab w:val="left" w:pos="1134"/>
                <w:tab w:val="left" w:pos="1701"/>
              </w:tabs>
              <w:spacing w:before="120" w:after="120" w:line="340" w:lineRule="exact"/>
              <w:ind w:left="567" w:hanging="567"/>
              <w:rPr>
                <w:rFonts w:ascii="Arial" w:hAnsi="Arial" w:cs="Arial"/>
                <w:sz w:val="20"/>
              </w:rPr>
            </w:pPr>
            <w:r w:rsidRPr="007A5FD6">
              <w:rPr>
                <w:rFonts w:ascii="Arial" w:hAnsi="Arial" w:cs="Arial"/>
                <w:sz w:val="20"/>
              </w:rPr>
              <w:t xml:space="preserve">Dans les cas où les points b) et c) ne s’appliquent pas, les </w:t>
            </w:r>
            <w:r w:rsidR="00EF7F4E">
              <w:rPr>
                <w:rFonts w:ascii="Arial" w:hAnsi="Arial" w:cs="Arial"/>
                <w:sz w:val="20"/>
              </w:rPr>
              <w:t>établissements assujettis</w:t>
            </w:r>
            <w:r w:rsidRPr="007A5FD6">
              <w:rPr>
                <w:rFonts w:ascii="Arial" w:hAnsi="Arial" w:cs="Arial"/>
                <w:sz w:val="20"/>
              </w:rPr>
              <w:t xml:space="preserve"> applique</w:t>
            </w:r>
            <w:r>
              <w:rPr>
                <w:rFonts w:ascii="Arial" w:hAnsi="Arial" w:cs="Arial"/>
                <w:sz w:val="20"/>
              </w:rPr>
              <w:t>nt</w:t>
            </w:r>
            <w:r w:rsidRPr="007A5FD6">
              <w:rPr>
                <w:rFonts w:ascii="Arial" w:hAnsi="Arial" w:cs="Arial"/>
                <w:sz w:val="20"/>
              </w:rPr>
              <w:t xml:space="preserve"> les dispositions législatives nationales.</w:t>
            </w:r>
          </w:p>
          <w:p w:rsidR="00BE043C" w:rsidRPr="007A5FD6" w:rsidRDefault="00BE043C" w:rsidP="00BE043C">
            <w:pPr>
              <w:numPr>
                <w:ilvl w:val="0"/>
                <w:numId w:val="11"/>
              </w:numPr>
              <w:tabs>
                <w:tab w:val="left" w:pos="567"/>
                <w:tab w:val="left" w:pos="1134"/>
                <w:tab w:val="left" w:pos="1701"/>
              </w:tabs>
              <w:spacing w:before="120" w:after="120" w:line="340" w:lineRule="exact"/>
              <w:ind w:left="567" w:hanging="567"/>
              <w:rPr>
                <w:rFonts w:ascii="Arial" w:hAnsi="Arial" w:cs="Arial"/>
                <w:sz w:val="20"/>
              </w:rPr>
            </w:pPr>
            <w:r w:rsidRPr="007A5FD6">
              <w:rPr>
                <w:rFonts w:ascii="Arial" w:hAnsi="Arial" w:cs="Arial"/>
                <w:sz w:val="20"/>
              </w:rPr>
              <w:t xml:space="preserve">Le présent article est sans préjudice du droit national applicable jusqu’à l’entrée en vigueur de la présente orientation, à condition que ce droit fixe des pourcentages supérieurs à ceux énoncés aux points a) à c). </w:t>
            </w:r>
          </w:p>
          <w:p w:rsidR="00F31620" w:rsidRPr="00F31620" w:rsidRDefault="00F31620" w:rsidP="00F31620">
            <w:pPr>
              <w:autoSpaceDE w:val="0"/>
              <w:autoSpaceDN w:val="0"/>
              <w:adjustRightInd w:val="0"/>
              <w:rPr>
                <w:rFonts w:cstheme="minorHAnsi"/>
                <w:sz w:val="17"/>
                <w:szCs w:val="17"/>
              </w:rPr>
            </w:pPr>
          </w:p>
        </w:tc>
      </w:tr>
      <w:tr w:rsidR="0099007C" w:rsidRPr="001F7285" w:rsidTr="00F31620">
        <w:trPr>
          <w:trHeight w:val="6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007C" w:rsidRPr="008A1589" w:rsidRDefault="0099007C" w:rsidP="008A1589">
            <w:pPr>
              <w:jc w:val="center"/>
              <w:rPr>
                <w:b/>
                <w:color w:val="000000" w:themeColor="text1"/>
              </w:rPr>
            </w:pPr>
            <w:r w:rsidRPr="008A1589" w:rsidDel="00892DDB">
              <w:rPr>
                <w:b/>
                <w:color w:val="000000" w:themeColor="text1"/>
              </w:rPr>
              <w:lastRenderedPageBreak/>
              <w:t>486</w:t>
            </w:r>
            <w:r w:rsidDel="00892DDB">
              <w:rPr>
                <w:b/>
                <w:color w:val="000000" w:themeColor="text1"/>
              </w:rPr>
              <w:t xml:space="preserve"> (6)</w:t>
            </w:r>
          </w:p>
        </w:tc>
        <w:tc>
          <w:tcPr>
            <w:tcW w:w="13672" w:type="dxa"/>
            <w:tcBorders>
              <w:top w:val="single" w:sz="4" w:space="0" w:color="auto"/>
              <w:left w:val="single" w:sz="4" w:space="0" w:color="auto"/>
              <w:bottom w:val="single" w:sz="4" w:space="0" w:color="auto"/>
              <w:right w:val="single" w:sz="4" w:space="0" w:color="auto"/>
            </w:tcBorders>
            <w:shd w:val="clear" w:color="auto" w:fill="auto"/>
            <w:hideMark/>
          </w:tcPr>
          <w:p w:rsidR="0099007C" w:rsidRPr="00F31620" w:rsidDel="00892DDB" w:rsidRDefault="0099007C" w:rsidP="00F31620">
            <w:pPr>
              <w:autoSpaceDE w:val="0"/>
              <w:autoSpaceDN w:val="0"/>
              <w:adjustRightInd w:val="0"/>
              <w:rPr>
                <w:rFonts w:cstheme="minorHAnsi"/>
                <w:color w:val="000000"/>
              </w:rPr>
            </w:pPr>
            <w:r w:rsidRPr="00F31620" w:rsidDel="00892DDB">
              <w:rPr>
                <w:rFonts w:cstheme="minorHAnsi"/>
                <w:sz w:val="24"/>
                <w:szCs w:val="24"/>
              </w:rPr>
              <w:t>Aux fins de l’article 486 du règlement UE n°</w:t>
            </w:r>
            <w:r w:rsidR="00260457">
              <w:rPr>
                <w:rFonts w:cstheme="minorHAnsi"/>
                <w:sz w:val="24"/>
                <w:szCs w:val="24"/>
              </w:rPr>
              <w:t> </w:t>
            </w:r>
            <w:r w:rsidRPr="00F31620" w:rsidDel="00892DDB">
              <w:rPr>
                <w:rFonts w:cstheme="minorHAnsi"/>
                <w:sz w:val="24"/>
                <w:szCs w:val="24"/>
              </w:rPr>
              <w:t>575/2013,</w:t>
            </w:r>
            <w:r w:rsidRPr="00F31620" w:rsidDel="00892DDB">
              <w:rPr>
                <w:rFonts w:cstheme="minorHAnsi"/>
                <w:color w:val="000000"/>
              </w:rPr>
              <w:t xml:space="preserve"> </w:t>
            </w:r>
            <w:r w:rsidRPr="00F31620" w:rsidDel="00892DDB">
              <w:rPr>
                <w:rFonts w:cstheme="minorHAnsi"/>
                <w:color w:val="000000"/>
                <w:sz w:val="24"/>
                <w:szCs w:val="24"/>
              </w:rPr>
              <w:t>les montants des éléments et des instruments visés aux paragraphes 2 à 4 sont éligibles en tant que fonds propres selon les pourcentages suivants :</w:t>
            </w:r>
          </w:p>
          <w:p w:rsidR="0099007C" w:rsidRPr="001A4EB9" w:rsidDel="00892DDB" w:rsidRDefault="0099007C" w:rsidP="00F31620">
            <w:pPr>
              <w:pStyle w:val="CM45"/>
              <w:spacing w:before="60" w:after="60"/>
              <w:jc w:val="both"/>
              <w:rPr>
                <w:rFonts w:asciiTheme="minorHAnsi" w:hAnsiTheme="minorHAnsi" w:cstheme="minorHAnsi"/>
                <w:color w:val="000000"/>
              </w:rPr>
            </w:pPr>
            <w:r w:rsidRPr="001A4EB9" w:rsidDel="00892DDB">
              <w:rPr>
                <w:rFonts w:asciiTheme="minorHAnsi" w:hAnsiTheme="minorHAnsi" w:cstheme="minorHAnsi"/>
                <w:color w:val="000000"/>
              </w:rPr>
              <w:t xml:space="preserve">a) 50 % au cours de la période allant du 1 er janvier 2017 au 31 décembre 2017; </w:t>
            </w:r>
          </w:p>
          <w:p w:rsidR="0099007C" w:rsidRPr="00F31620" w:rsidDel="00892DDB" w:rsidRDefault="0099007C" w:rsidP="00F31620">
            <w:pPr>
              <w:pStyle w:val="CM45"/>
              <w:spacing w:before="60" w:after="60"/>
              <w:jc w:val="both"/>
              <w:rPr>
                <w:rFonts w:asciiTheme="minorHAnsi" w:hAnsiTheme="minorHAnsi" w:cstheme="minorHAnsi"/>
                <w:color w:val="000000"/>
              </w:rPr>
            </w:pPr>
            <w:r w:rsidRPr="001A4EB9" w:rsidDel="00892DDB">
              <w:rPr>
                <w:rFonts w:asciiTheme="minorHAnsi" w:hAnsiTheme="minorHAnsi" w:cstheme="minorHAnsi"/>
                <w:color w:val="000000"/>
              </w:rPr>
              <w:t>b) 40 % au cours de la période allant du 1 er janvier 2018 au 31 décembre 2018;</w:t>
            </w:r>
            <w:r w:rsidRPr="00F31620" w:rsidDel="00892DDB">
              <w:rPr>
                <w:rFonts w:asciiTheme="minorHAnsi" w:hAnsiTheme="minorHAnsi" w:cstheme="minorHAnsi"/>
                <w:color w:val="000000"/>
              </w:rPr>
              <w:t xml:space="preserve"> </w:t>
            </w:r>
          </w:p>
          <w:p w:rsidR="0099007C" w:rsidRPr="00F31620" w:rsidDel="00892DDB" w:rsidRDefault="0099007C" w:rsidP="00F31620">
            <w:pPr>
              <w:pStyle w:val="CM45"/>
              <w:spacing w:before="60" w:after="60"/>
              <w:jc w:val="both"/>
              <w:rPr>
                <w:rFonts w:asciiTheme="minorHAnsi" w:hAnsiTheme="minorHAnsi" w:cstheme="minorHAnsi"/>
                <w:color w:val="000000"/>
              </w:rPr>
            </w:pPr>
            <w:r w:rsidRPr="00F31620" w:rsidDel="00892DDB">
              <w:rPr>
                <w:rFonts w:asciiTheme="minorHAnsi" w:hAnsiTheme="minorHAnsi" w:cstheme="minorHAnsi"/>
                <w:color w:val="000000"/>
              </w:rPr>
              <w:t xml:space="preserve">c) 30 % au cours de la période allant du 1 er janvier 2019 au 31 décembre 2019; </w:t>
            </w:r>
          </w:p>
          <w:p w:rsidR="0099007C" w:rsidRPr="00F31620" w:rsidDel="00892DDB" w:rsidRDefault="0099007C" w:rsidP="00F31620">
            <w:pPr>
              <w:pStyle w:val="CM45"/>
              <w:spacing w:before="60" w:after="60"/>
              <w:jc w:val="both"/>
              <w:rPr>
                <w:rFonts w:asciiTheme="minorHAnsi" w:hAnsiTheme="minorHAnsi" w:cstheme="minorHAnsi"/>
                <w:color w:val="000000"/>
              </w:rPr>
            </w:pPr>
            <w:r w:rsidRPr="00F31620" w:rsidDel="00892DDB">
              <w:rPr>
                <w:rFonts w:asciiTheme="minorHAnsi" w:hAnsiTheme="minorHAnsi" w:cstheme="minorHAnsi"/>
                <w:color w:val="000000"/>
              </w:rPr>
              <w:t xml:space="preserve">d) 20 % au cours de la période allant du 1 er janvier 2020 au 31 décembre 2020; </w:t>
            </w:r>
          </w:p>
          <w:p w:rsidR="0099007C" w:rsidRDefault="0099007C" w:rsidP="0099007C">
            <w:pPr>
              <w:pStyle w:val="CM45"/>
              <w:spacing w:before="60" w:after="60"/>
              <w:jc w:val="both"/>
              <w:rPr>
                <w:rFonts w:asciiTheme="minorHAnsi" w:hAnsiTheme="minorHAnsi" w:cstheme="minorHAnsi"/>
                <w:color w:val="000000"/>
              </w:rPr>
            </w:pPr>
            <w:r w:rsidRPr="00F31620" w:rsidDel="00892DDB">
              <w:rPr>
                <w:rFonts w:asciiTheme="minorHAnsi" w:hAnsiTheme="minorHAnsi" w:cstheme="minorHAnsi"/>
                <w:color w:val="000000"/>
              </w:rPr>
              <w:t>e) 10 % au cours de la période allant du 1 er janvier 2021 au 31 décembre 2021.</w:t>
            </w:r>
          </w:p>
          <w:p w:rsidR="00260457" w:rsidRPr="00260457" w:rsidRDefault="00260457" w:rsidP="00260457">
            <w:pPr>
              <w:pStyle w:val="Default"/>
            </w:pPr>
          </w:p>
        </w:tc>
      </w:tr>
      <w:tr w:rsidR="0099007C" w:rsidRPr="00F31620" w:rsidTr="00F87978">
        <w:trPr>
          <w:trHeight w:val="56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007C" w:rsidRPr="008A1589" w:rsidRDefault="0099007C" w:rsidP="008A1589">
            <w:pPr>
              <w:jc w:val="center"/>
              <w:rPr>
                <w:b/>
                <w:color w:val="000000" w:themeColor="text1"/>
              </w:rPr>
            </w:pPr>
            <w:r w:rsidDel="00892DDB">
              <w:rPr>
                <w:b/>
                <w:color w:val="000000" w:themeColor="text1"/>
              </w:rPr>
              <w:t xml:space="preserve">24 (4) et (5) du Règlement Délégué </w:t>
            </w:r>
            <w:r w:rsidRPr="008B2BA6" w:rsidDel="00892DDB">
              <w:rPr>
                <w:rFonts w:ascii="Arial" w:hAnsi="Arial" w:cs="Arial"/>
                <w:b/>
                <w:sz w:val="20"/>
              </w:rPr>
              <w:t>(EU) 2015/61</w:t>
            </w:r>
          </w:p>
        </w:tc>
        <w:tc>
          <w:tcPr>
            <w:tcW w:w="13672" w:type="dxa"/>
            <w:tcBorders>
              <w:top w:val="single" w:sz="4" w:space="0" w:color="auto"/>
              <w:left w:val="single" w:sz="4" w:space="0" w:color="auto"/>
              <w:bottom w:val="single" w:sz="4" w:space="0" w:color="auto"/>
              <w:right w:val="single" w:sz="4" w:space="0" w:color="auto"/>
            </w:tcBorders>
            <w:shd w:val="clear" w:color="auto" w:fill="auto"/>
            <w:hideMark/>
          </w:tcPr>
          <w:p w:rsidR="0099007C" w:rsidRPr="00F31620" w:rsidRDefault="0099007C" w:rsidP="00F31620">
            <w:pPr>
              <w:pStyle w:val="CM45"/>
              <w:spacing w:before="60" w:after="60"/>
              <w:jc w:val="both"/>
              <w:rPr>
                <w:rFonts w:asciiTheme="minorHAnsi" w:hAnsiTheme="minorHAnsi" w:cstheme="minorHAnsi"/>
                <w:color w:val="000000"/>
              </w:rPr>
            </w:pPr>
            <w:r w:rsidRPr="00F31620" w:rsidDel="00892DDB">
              <w:rPr>
                <w:rFonts w:cstheme="minorHAnsi"/>
                <w:color w:val="000000"/>
              </w:rPr>
              <w:t>À</w:t>
            </w:r>
            <w:r w:rsidRPr="00F31620" w:rsidDel="00892DDB">
              <w:rPr>
                <w:rFonts w:asciiTheme="minorHAnsi" w:hAnsiTheme="minorHAnsi" w:cstheme="minorHAnsi"/>
                <w:color w:val="000000"/>
              </w:rPr>
              <w:t xml:space="preserve"> compter du 1</w:t>
            </w:r>
            <w:r w:rsidRPr="00F31620" w:rsidDel="00892DDB">
              <w:rPr>
                <w:rFonts w:asciiTheme="minorHAnsi" w:hAnsiTheme="minorHAnsi" w:cstheme="minorHAnsi"/>
                <w:color w:val="000000"/>
                <w:vertAlign w:val="superscript"/>
              </w:rPr>
              <w:t>er</w:t>
            </w:r>
            <w:r w:rsidRPr="00F31620" w:rsidDel="00892DDB">
              <w:rPr>
                <w:rFonts w:asciiTheme="minorHAnsi" w:hAnsiTheme="minorHAnsi" w:cstheme="minorHAnsi"/>
                <w:color w:val="000000"/>
              </w:rPr>
              <w:t xml:space="preserve"> janvier 2019, les établissements doivent multiplier par 3% </w:t>
            </w:r>
            <w:r w:rsidRPr="00F31620" w:rsidDel="00892DDB">
              <w:rPr>
                <w:rFonts w:asciiTheme="minorHAnsi" w:hAnsiTheme="minorHAnsi" w:cstheme="minorHAnsi"/>
              </w:rPr>
              <w:t xml:space="preserve">le montant des dépôts de détail stables couverts par un système de garantie des dépôts tel qu’il est mentionné à l’article 24, paragraphe 4, du règlement délégué (UE) 2015/61, à condition que la Commission ait préalablement donné son accord conformément à l’article 24, paragraphe 5, de ce règlement délégué, certifiant que toutes les conditions de l’article 24, paragraphe 4, sont remplies. </w:t>
            </w:r>
          </w:p>
        </w:tc>
      </w:tr>
    </w:tbl>
    <w:p w:rsidR="008F6EC5" w:rsidRPr="00D151C0" w:rsidRDefault="008F6EC5" w:rsidP="00F31620"/>
    <w:sectPr w:rsidR="008F6EC5" w:rsidRPr="00D151C0" w:rsidSect="008867A9">
      <w:headerReference w:type="default" r:id="rId12"/>
      <w:footerReference w:type="even" r:id="rId13"/>
      <w:footerReference w:type="default" r:id="rId14"/>
      <w:footerReference w:type="first" r:id="rId15"/>
      <w:pgSz w:w="16838" w:h="11906" w:orient="landscape" w:code="9"/>
      <w:pgMar w:top="1134" w:right="907" w:bottom="1134" w:left="737" w:header="567" w:footer="567" w:gutter="0"/>
      <w:pgNumType w:start="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7BB" w:rsidRDefault="001A17BB">
      <w:r>
        <w:separator/>
      </w:r>
    </w:p>
  </w:endnote>
  <w:endnote w:type="continuationSeparator" w:id="0">
    <w:p w:rsidR="001A17BB" w:rsidRDefault="001A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DD" w:rsidRDefault="00842CDD" w:rsidP="001B53A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rsidR="00842CDD" w:rsidRDefault="00842CDD" w:rsidP="0017083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DD" w:rsidRPr="00842E52" w:rsidRDefault="00842CDD" w:rsidP="00842E52">
    <w:pPr>
      <w:pStyle w:val="Pieddepage"/>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DD" w:rsidRPr="00842E52" w:rsidRDefault="00842CDD" w:rsidP="00842E52">
    <w:pPr>
      <w:pStyle w:val="Pieddepage"/>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7BB" w:rsidRDefault="001A17BB">
      <w:r>
        <w:separator/>
      </w:r>
    </w:p>
  </w:footnote>
  <w:footnote w:type="continuationSeparator" w:id="0">
    <w:p w:rsidR="001A17BB" w:rsidRDefault="001A1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DD" w:rsidRPr="00842E52" w:rsidRDefault="00842CDD" w:rsidP="00842E52">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13FE"/>
    <w:multiLevelType w:val="hybridMultilevel"/>
    <w:tmpl w:val="616E0DBE"/>
    <w:lvl w:ilvl="0" w:tplc="286C0334">
      <w:start w:val="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D06889"/>
    <w:multiLevelType w:val="hybridMultilevel"/>
    <w:tmpl w:val="F70668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E76347"/>
    <w:multiLevelType w:val="hybridMultilevel"/>
    <w:tmpl w:val="4FD63970"/>
    <w:lvl w:ilvl="0" w:tplc="69EAACEC">
      <w:start w:val="3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246CDE"/>
    <w:multiLevelType w:val="singleLevel"/>
    <w:tmpl w:val="78A24F44"/>
    <w:lvl w:ilvl="0">
      <w:start w:val="1"/>
      <w:numFmt w:val="bullet"/>
      <w:lvlText w:val=""/>
      <w:lvlJc w:val="left"/>
      <w:pPr>
        <w:tabs>
          <w:tab w:val="num" w:pos="851"/>
        </w:tabs>
        <w:ind w:left="851" w:hanging="851"/>
      </w:pPr>
      <w:rPr>
        <w:rFonts w:ascii="Symbol" w:hAnsi="Symbol" w:hint="default"/>
      </w:rPr>
    </w:lvl>
  </w:abstractNum>
  <w:abstractNum w:abstractNumId="4">
    <w:nsid w:val="21696162"/>
    <w:multiLevelType w:val="hybridMultilevel"/>
    <w:tmpl w:val="B73C1256"/>
    <w:lvl w:ilvl="0" w:tplc="CE7AC94A">
      <w:start w:val="2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B72C94"/>
    <w:multiLevelType w:val="hybridMultilevel"/>
    <w:tmpl w:val="DF543BD4"/>
    <w:lvl w:ilvl="0" w:tplc="C3A6540C">
      <w:start w:val="1"/>
      <w:numFmt w:val="lowerRoman"/>
      <w:lvlText w:val="(%1)"/>
      <w:lvlJc w:val="left"/>
      <w:pPr>
        <w:ind w:left="1812" w:hanging="360"/>
      </w:pPr>
      <w:rPr>
        <w:rFonts w:hint="default"/>
        <w:color w:val="231F20"/>
        <w:sz w:val="20"/>
        <w:szCs w:val="20"/>
      </w:rPr>
    </w:lvl>
    <w:lvl w:ilvl="1" w:tplc="08090019" w:tentative="1">
      <w:start w:val="1"/>
      <w:numFmt w:val="lowerLetter"/>
      <w:lvlText w:val="%2."/>
      <w:lvlJc w:val="left"/>
      <w:pPr>
        <w:ind w:left="2532" w:hanging="360"/>
      </w:pPr>
    </w:lvl>
    <w:lvl w:ilvl="2" w:tplc="0809001B" w:tentative="1">
      <w:start w:val="1"/>
      <w:numFmt w:val="lowerRoman"/>
      <w:lvlText w:val="%3."/>
      <w:lvlJc w:val="right"/>
      <w:pPr>
        <w:ind w:left="3252" w:hanging="180"/>
      </w:pPr>
    </w:lvl>
    <w:lvl w:ilvl="3" w:tplc="0809000F" w:tentative="1">
      <w:start w:val="1"/>
      <w:numFmt w:val="decimal"/>
      <w:lvlText w:val="%4."/>
      <w:lvlJc w:val="left"/>
      <w:pPr>
        <w:ind w:left="3972" w:hanging="360"/>
      </w:pPr>
    </w:lvl>
    <w:lvl w:ilvl="4" w:tplc="08090019" w:tentative="1">
      <w:start w:val="1"/>
      <w:numFmt w:val="lowerLetter"/>
      <w:lvlText w:val="%5."/>
      <w:lvlJc w:val="left"/>
      <w:pPr>
        <w:ind w:left="4692" w:hanging="360"/>
      </w:pPr>
    </w:lvl>
    <w:lvl w:ilvl="5" w:tplc="0809001B" w:tentative="1">
      <w:start w:val="1"/>
      <w:numFmt w:val="lowerRoman"/>
      <w:lvlText w:val="%6."/>
      <w:lvlJc w:val="right"/>
      <w:pPr>
        <w:ind w:left="5412" w:hanging="180"/>
      </w:pPr>
    </w:lvl>
    <w:lvl w:ilvl="6" w:tplc="0809000F" w:tentative="1">
      <w:start w:val="1"/>
      <w:numFmt w:val="decimal"/>
      <w:lvlText w:val="%7."/>
      <w:lvlJc w:val="left"/>
      <w:pPr>
        <w:ind w:left="6132" w:hanging="360"/>
      </w:pPr>
    </w:lvl>
    <w:lvl w:ilvl="7" w:tplc="08090019" w:tentative="1">
      <w:start w:val="1"/>
      <w:numFmt w:val="lowerLetter"/>
      <w:lvlText w:val="%8."/>
      <w:lvlJc w:val="left"/>
      <w:pPr>
        <w:ind w:left="6852" w:hanging="360"/>
      </w:pPr>
    </w:lvl>
    <w:lvl w:ilvl="8" w:tplc="0809001B" w:tentative="1">
      <w:start w:val="1"/>
      <w:numFmt w:val="lowerRoman"/>
      <w:lvlText w:val="%9."/>
      <w:lvlJc w:val="right"/>
      <w:pPr>
        <w:ind w:left="7572" w:hanging="180"/>
      </w:pPr>
    </w:lvl>
  </w:abstractNum>
  <w:abstractNum w:abstractNumId="6">
    <w:nsid w:val="235C385B"/>
    <w:multiLevelType w:val="singleLevel"/>
    <w:tmpl w:val="3E4AF100"/>
    <w:lvl w:ilvl="0">
      <w:start w:val="1"/>
      <w:numFmt w:val="bullet"/>
      <w:lvlText w:val=""/>
      <w:lvlJc w:val="left"/>
      <w:pPr>
        <w:tabs>
          <w:tab w:val="num" w:pos="360"/>
        </w:tabs>
        <w:ind w:left="360" w:hanging="360"/>
      </w:pPr>
      <w:rPr>
        <w:rFonts w:ascii="Symbol" w:hAnsi="Symbol" w:hint="default"/>
      </w:rPr>
    </w:lvl>
  </w:abstractNum>
  <w:abstractNum w:abstractNumId="7">
    <w:nsid w:val="291A0BFC"/>
    <w:multiLevelType w:val="hybridMultilevel"/>
    <w:tmpl w:val="E14E0526"/>
    <w:lvl w:ilvl="0" w:tplc="C1DA3B12">
      <w:start w:val="1"/>
      <w:numFmt w:val="bullet"/>
      <w:lvlText w:val="o"/>
      <w:lvlJc w:val="left"/>
      <w:pPr>
        <w:ind w:left="1068" w:hanging="360"/>
      </w:pPr>
      <w:rPr>
        <w:rFonts w:ascii="Courier New" w:hAnsi="Courier New" w:hint="default"/>
        <w:color w:val="auto"/>
        <w:sz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39AC4574"/>
    <w:multiLevelType w:val="hybridMultilevel"/>
    <w:tmpl w:val="4524DD6E"/>
    <w:lvl w:ilvl="0" w:tplc="6CCE77A6">
      <w:start w:val="1"/>
      <w:numFmt w:val="lowerLetter"/>
      <w:lvlText w:val="(%1)"/>
      <w:lvlJc w:val="left"/>
      <w:pPr>
        <w:ind w:left="720" w:hanging="360"/>
      </w:pPr>
      <w:rPr>
        <w:rFonts w:ascii="Arial" w:hAnsi="Arial"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B90411D"/>
    <w:multiLevelType w:val="hybridMultilevel"/>
    <w:tmpl w:val="C97AE8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DFA7183"/>
    <w:multiLevelType w:val="hybridMultilevel"/>
    <w:tmpl w:val="E5381F36"/>
    <w:lvl w:ilvl="0" w:tplc="6CCE77A6">
      <w:start w:val="1"/>
      <w:numFmt w:val="lowerLetter"/>
      <w:lvlText w:val="(%1)"/>
      <w:lvlJc w:val="left"/>
      <w:pPr>
        <w:ind w:left="720" w:hanging="360"/>
      </w:pPr>
      <w:rPr>
        <w:rFonts w:ascii="Arial" w:hAnsi="Arial" w:hint="default"/>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040262C"/>
    <w:multiLevelType w:val="singleLevel"/>
    <w:tmpl w:val="ED4645BA"/>
    <w:lvl w:ilvl="0">
      <w:start w:val="1"/>
      <w:numFmt w:val="bullet"/>
      <w:lvlText w:val=""/>
      <w:lvlJc w:val="left"/>
      <w:pPr>
        <w:tabs>
          <w:tab w:val="num" w:pos="360"/>
        </w:tabs>
        <w:ind w:left="357" w:hanging="357"/>
      </w:pPr>
      <w:rPr>
        <w:rFonts w:ascii="Symbol" w:hAnsi="Symbol" w:hint="default"/>
      </w:rPr>
    </w:lvl>
  </w:abstractNum>
  <w:abstractNum w:abstractNumId="12">
    <w:nsid w:val="44AE0137"/>
    <w:multiLevelType w:val="hybridMultilevel"/>
    <w:tmpl w:val="B15C931A"/>
    <w:lvl w:ilvl="0" w:tplc="EA1CF124">
      <w:start w:val="178"/>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B33265"/>
    <w:multiLevelType w:val="hybridMultilevel"/>
    <w:tmpl w:val="2D4654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1205BCC"/>
    <w:multiLevelType w:val="hybridMultilevel"/>
    <w:tmpl w:val="CD20CC88"/>
    <w:lvl w:ilvl="0" w:tplc="06C2C0D8">
      <w:start w:val="1"/>
      <w:numFmt w:val="bullet"/>
      <w:pStyle w:val="BO-Enumration"/>
      <w:lvlText w:val="–"/>
      <w:lvlJc w:val="left"/>
      <w:pPr>
        <w:tabs>
          <w:tab w:val="num" w:pos="700"/>
        </w:tabs>
        <w:ind w:left="700" w:hanging="340"/>
      </w:pPr>
      <w:rPr>
        <w:rFonts w:ascii="Arial"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67B54EF6"/>
    <w:multiLevelType w:val="hybridMultilevel"/>
    <w:tmpl w:val="265ABC96"/>
    <w:lvl w:ilvl="0" w:tplc="BAD4D60C">
      <w:start w:val="1"/>
      <w:numFmt w:val="decimal"/>
      <w:lvlText w:val="%1-"/>
      <w:lvlJc w:val="left"/>
      <w:pPr>
        <w:ind w:left="720" w:hanging="360"/>
      </w:pPr>
      <w:rPr>
        <w:rFonts w:ascii="EUAlbertina" w:hAnsi="EUAlbertina" w:cs="EUAlbertina" w:hint="default"/>
        <w:color w:val="000000"/>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7">
    <w:nsid w:val="739733FF"/>
    <w:multiLevelType w:val="hybridMultilevel"/>
    <w:tmpl w:val="439418F0"/>
    <w:lvl w:ilvl="0" w:tplc="9CC26028">
      <w:start w:val="1"/>
      <w:numFmt w:val="lowerRoman"/>
      <w:lvlText w:val="%1)"/>
      <w:lvlJc w:val="left"/>
      <w:pPr>
        <w:ind w:left="1712" w:hanging="720"/>
      </w:pPr>
      <w:rPr>
        <w:rFonts w:hint="default"/>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18">
    <w:nsid w:val="7B5405DC"/>
    <w:multiLevelType w:val="hybridMultilevel"/>
    <w:tmpl w:val="F89AD0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7E3F167D"/>
    <w:multiLevelType w:val="hybridMultilevel"/>
    <w:tmpl w:val="5A3AC1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4"/>
  </w:num>
  <w:num w:numId="3">
    <w:abstractNumId w:val="4"/>
  </w:num>
  <w:num w:numId="4">
    <w:abstractNumId w:val="15"/>
  </w:num>
  <w:num w:numId="5">
    <w:abstractNumId w:val="2"/>
  </w:num>
  <w:num w:numId="6">
    <w:abstractNumId w:val="9"/>
  </w:num>
  <w:num w:numId="7">
    <w:abstractNumId w:val="3"/>
  </w:num>
  <w:num w:numId="8">
    <w:abstractNumId w:val="11"/>
  </w:num>
  <w:num w:numId="9">
    <w:abstractNumId w:val="6"/>
  </w:num>
  <w:num w:numId="10">
    <w:abstractNumId w:val="5"/>
  </w:num>
  <w:num w:numId="11">
    <w:abstractNumId w:val="8"/>
  </w:num>
  <w:num w:numId="12">
    <w:abstractNumId w:val="18"/>
  </w:num>
  <w:num w:numId="13">
    <w:abstractNumId w:val="13"/>
  </w:num>
  <w:num w:numId="14">
    <w:abstractNumId w:val="19"/>
  </w:num>
  <w:num w:numId="15">
    <w:abstractNumId w:val="17"/>
  </w:num>
  <w:num w:numId="16">
    <w:abstractNumId w:val="10"/>
  </w:num>
  <w:num w:numId="17">
    <w:abstractNumId w:val="1"/>
  </w:num>
  <w:num w:numId="18">
    <w:abstractNumId w:val="12"/>
  </w:num>
  <w:num w:numId="19">
    <w:abstractNumId w:val="0"/>
  </w:num>
  <w:num w:numId="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18"/>
    <w:rsid w:val="000347ED"/>
    <w:rsid w:val="00041F4D"/>
    <w:rsid w:val="000432CE"/>
    <w:rsid w:val="000458A0"/>
    <w:rsid w:val="00054FB5"/>
    <w:rsid w:val="00072AFD"/>
    <w:rsid w:val="00074AA9"/>
    <w:rsid w:val="0007596B"/>
    <w:rsid w:val="00077B1A"/>
    <w:rsid w:val="00091A62"/>
    <w:rsid w:val="000B4E43"/>
    <w:rsid w:val="000B52F1"/>
    <w:rsid w:val="000C0DFB"/>
    <w:rsid w:val="000D7229"/>
    <w:rsid w:val="000E1668"/>
    <w:rsid w:val="001232AC"/>
    <w:rsid w:val="0014050D"/>
    <w:rsid w:val="00142F18"/>
    <w:rsid w:val="00145C6A"/>
    <w:rsid w:val="00154DBC"/>
    <w:rsid w:val="00155154"/>
    <w:rsid w:val="00157384"/>
    <w:rsid w:val="0016543F"/>
    <w:rsid w:val="0017083F"/>
    <w:rsid w:val="00182558"/>
    <w:rsid w:val="00187D6B"/>
    <w:rsid w:val="00190CB6"/>
    <w:rsid w:val="00194D79"/>
    <w:rsid w:val="001A17BB"/>
    <w:rsid w:val="001A22A8"/>
    <w:rsid w:val="001A38B6"/>
    <w:rsid w:val="001A4EB9"/>
    <w:rsid w:val="001B18E4"/>
    <w:rsid w:val="001B53AF"/>
    <w:rsid w:val="001D402C"/>
    <w:rsid w:val="001E3DE4"/>
    <w:rsid w:val="001F7285"/>
    <w:rsid w:val="0021623C"/>
    <w:rsid w:val="002360C0"/>
    <w:rsid w:val="0023657F"/>
    <w:rsid w:val="00244EF3"/>
    <w:rsid w:val="002553D0"/>
    <w:rsid w:val="00260457"/>
    <w:rsid w:val="0027714A"/>
    <w:rsid w:val="0028695C"/>
    <w:rsid w:val="002A5161"/>
    <w:rsid w:val="002B0FBE"/>
    <w:rsid w:val="002D6399"/>
    <w:rsid w:val="002E1053"/>
    <w:rsid w:val="00312394"/>
    <w:rsid w:val="003152AB"/>
    <w:rsid w:val="0033178A"/>
    <w:rsid w:val="0033361D"/>
    <w:rsid w:val="00337022"/>
    <w:rsid w:val="00341E31"/>
    <w:rsid w:val="00357D9C"/>
    <w:rsid w:val="00360D50"/>
    <w:rsid w:val="0038705C"/>
    <w:rsid w:val="00390009"/>
    <w:rsid w:val="00395E32"/>
    <w:rsid w:val="003A0B89"/>
    <w:rsid w:val="003A3E6C"/>
    <w:rsid w:val="003B5F3D"/>
    <w:rsid w:val="003C3A51"/>
    <w:rsid w:val="00420E3C"/>
    <w:rsid w:val="00443B2A"/>
    <w:rsid w:val="00446780"/>
    <w:rsid w:val="004512F4"/>
    <w:rsid w:val="00451A0E"/>
    <w:rsid w:val="0045640B"/>
    <w:rsid w:val="00471224"/>
    <w:rsid w:val="004714E8"/>
    <w:rsid w:val="00471A0B"/>
    <w:rsid w:val="00483099"/>
    <w:rsid w:val="00496B26"/>
    <w:rsid w:val="004B2C41"/>
    <w:rsid w:val="004B2C48"/>
    <w:rsid w:val="004B456C"/>
    <w:rsid w:val="004C1990"/>
    <w:rsid w:val="004C3822"/>
    <w:rsid w:val="004E2CE5"/>
    <w:rsid w:val="004E2F4E"/>
    <w:rsid w:val="004E440F"/>
    <w:rsid w:val="004F4C4F"/>
    <w:rsid w:val="00504591"/>
    <w:rsid w:val="005061DB"/>
    <w:rsid w:val="00512630"/>
    <w:rsid w:val="005204D5"/>
    <w:rsid w:val="0052342C"/>
    <w:rsid w:val="00530A25"/>
    <w:rsid w:val="0054569D"/>
    <w:rsid w:val="00547C67"/>
    <w:rsid w:val="00556EE2"/>
    <w:rsid w:val="005657D6"/>
    <w:rsid w:val="0057179E"/>
    <w:rsid w:val="005854E6"/>
    <w:rsid w:val="005A5110"/>
    <w:rsid w:val="005D4958"/>
    <w:rsid w:val="005E3017"/>
    <w:rsid w:val="00616EAC"/>
    <w:rsid w:val="00623522"/>
    <w:rsid w:val="0062451B"/>
    <w:rsid w:val="00625EBE"/>
    <w:rsid w:val="006304CD"/>
    <w:rsid w:val="00630E72"/>
    <w:rsid w:val="00644BB9"/>
    <w:rsid w:val="00660A8E"/>
    <w:rsid w:val="00662EC5"/>
    <w:rsid w:val="00696935"/>
    <w:rsid w:val="00696BA0"/>
    <w:rsid w:val="006A3CA8"/>
    <w:rsid w:val="006A59C2"/>
    <w:rsid w:val="006A7DED"/>
    <w:rsid w:val="006B0ABA"/>
    <w:rsid w:val="006B2713"/>
    <w:rsid w:val="006C5B70"/>
    <w:rsid w:val="006E1A3E"/>
    <w:rsid w:val="006F08ED"/>
    <w:rsid w:val="006F0B4A"/>
    <w:rsid w:val="006F2D13"/>
    <w:rsid w:val="00705580"/>
    <w:rsid w:val="007128DA"/>
    <w:rsid w:val="00726CCD"/>
    <w:rsid w:val="00745F42"/>
    <w:rsid w:val="00765678"/>
    <w:rsid w:val="00766BA8"/>
    <w:rsid w:val="00791540"/>
    <w:rsid w:val="007A15AF"/>
    <w:rsid w:val="007A3DA3"/>
    <w:rsid w:val="007A4C7E"/>
    <w:rsid w:val="007B1BF5"/>
    <w:rsid w:val="007B7BB2"/>
    <w:rsid w:val="007B7E25"/>
    <w:rsid w:val="007C0B20"/>
    <w:rsid w:val="007D75C9"/>
    <w:rsid w:val="007F22DA"/>
    <w:rsid w:val="007F46BE"/>
    <w:rsid w:val="00823C9B"/>
    <w:rsid w:val="0082578B"/>
    <w:rsid w:val="008354C3"/>
    <w:rsid w:val="008360F7"/>
    <w:rsid w:val="00836368"/>
    <w:rsid w:val="00842CDD"/>
    <w:rsid w:val="00842E52"/>
    <w:rsid w:val="008456EC"/>
    <w:rsid w:val="008525B0"/>
    <w:rsid w:val="00855631"/>
    <w:rsid w:val="00871329"/>
    <w:rsid w:val="00875DEC"/>
    <w:rsid w:val="008775F2"/>
    <w:rsid w:val="0088018A"/>
    <w:rsid w:val="008867A9"/>
    <w:rsid w:val="00892812"/>
    <w:rsid w:val="008965EB"/>
    <w:rsid w:val="008A1589"/>
    <w:rsid w:val="008B214F"/>
    <w:rsid w:val="008B6158"/>
    <w:rsid w:val="008C1FD7"/>
    <w:rsid w:val="008D5399"/>
    <w:rsid w:val="008E1DFE"/>
    <w:rsid w:val="008F6EC5"/>
    <w:rsid w:val="009032A8"/>
    <w:rsid w:val="00903FFF"/>
    <w:rsid w:val="00912176"/>
    <w:rsid w:val="00932D2B"/>
    <w:rsid w:val="009421C1"/>
    <w:rsid w:val="00954217"/>
    <w:rsid w:val="009574FD"/>
    <w:rsid w:val="00963AE9"/>
    <w:rsid w:val="00965845"/>
    <w:rsid w:val="0099007C"/>
    <w:rsid w:val="00991700"/>
    <w:rsid w:val="00993F8A"/>
    <w:rsid w:val="009A2C58"/>
    <w:rsid w:val="009A66A8"/>
    <w:rsid w:val="009B185C"/>
    <w:rsid w:val="009C16B8"/>
    <w:rsid w:val="009C7116"/>
    <w:rsid w:val="009E04C7"/>
    <w:rsid w:val="009E0C94"/>
    <w:rsid w:val="009F24D3"/>
    <w:rsid w:val="00A3617F"/>
    <w:rsid w:val="00A4189E"/>
    <w:rsid w:val="00A433C5"/>
    <w:rsid w:val="00A62569"/>
    <w:rsid w:val="00A62900"/>
    <w:rsid w:val="00A75E95"/>
    <w:rsid w:val="00A839FB"/>
    <w:rsid w:val="00A83BAB"/>
    <w:rsid w:val="00A83F57"/>
    <w:rsid w:val="00A94817"/>
    <w:rsid w:val="00AA1B6D"/>
    <w:rsid w:val="00AA5A94"/>
    <w:rsid w:val="00AC6491"/>
    <w:rsid w:val="00AE0BED"/>
    <w:rsid w:val="00AE7177"/>
    <w:rsid w:val="00AF26F1"/>
    <w:rsid w:val="00B12F54"/>
    <w:rsid w:val="00B14D75"/>
    <w:rsid w:val="00B30DDE"/>
    <w:rsid w:val="00B37835"/>
    <w:rsid w:val="00B854AA"/>
    <w:rsid w:val="00B94306"/>
    <w:rsid w:val="00B947FE"/>
    <w:rsid w:val="00BA686A"/>
    <w:rsid w:val="00BB3FCF"/>
    <w:rsid w:val="00BD0D63"/>
    <w:rsid w:val="00BD4F42"/>
    <w:rsid w:val="00BE043C"/>
    <w:rsid w:val="00BE3481"/>
    <w:rsid w:val="00C03655"/>
    <w:rsid w:val="00C11A0E"/>
    <w:rsid w:val="00C159A9"/>
    <w:rsid w:val="00C33D31"/>
    <w:rsid w:val="00C416E2"/>
    <w:rsid w:val="00C5036C"/>
    <w:rsid w:val="00C53E56"/>
    <w:rsid w:val="00C57168"/>
    <w:rsid w:val="00C836C4"/>
    <w:rsid w:val="00CA0662"/>
    <w:rsid w:val="00CA5CAE"/>
    <w:rsid w:val="00CA5EDE"/>
    <w:rsid w:val="00CD1A16"/>
    <w:rsid w:val="00CD340C"/>
    <w:rsid w:val="00CD6559"/>
    <w:rsid w:val="00CE3924"/>
    <w:rsid w:val="00D151C0"/>
    <w:rsid w:val="00D2635A"/>
    <w:rsid w:val="00D27260"/>
    <w:rsid w:val="00D45F99"/>
    <w:rsid w:val="00D46E89"/>
    <w:rsid w:val="00D52EA7"/>
    <w:rsid w:val="00D54279"/>
    <w:rsid w:val="00D704DF"/>
    <w:rsid w:val="00D74255"/>
    <w:rsid w:val="00D951BD"/>
    <w:rsid w:val="00DA2672"/>
    <w:rsid w:val="00DA30B6"/>
    <w:rsid w:val="00DD08B4"/>
    <w:rsid w:val="00DE4C85"/>
    <w:rsid w:val="00DE7CB4"/>
    <w:rsid w:val="00E047AA"/>
    <w:rsid w:val="00E06117"/>
    <w:rsid w:val="00E3544A"/>
    <w:rsid w:val="00E527C3"/>
    <w:rsid w:val="00E67A00"/>
    <w:rsid w:val="00E759F0"/>
    <w:rsid w:val="00E85E30"/>
    <w:rsid w:val="00E90F8F"/>
    <w:rsid w:val="00EB0E24"/>
    <w:rsid w:val="00EB3F08"/>
    <w:rsid w:val="00EC5950"/>
    <w:rsid w:val="00EE5BC7"/>
    <w:rsid w:val="00EF32FA"/>
    <w:rsid w:val="00EF7F4E"/>
    <w:rsid w:val="00F12A3F"/>
    <w:rsid w:val="00F17CBD"/>
    <w:rsid w:val="00F31620"/>
    <w:rsid w:val="00F3471F"/>
    <w:rsid w:val="00F4321F"/>
    <w:rsid w:val="00F444EE"/>
    <w:rsid w:val="00F52CDC"/>
    <w:rsid w:val="00F541B3"/>
    <w:rsid w:val="00F543C8"/>
    <w:rsid w:val="00F55066"/>
    <w:rsid w:val="00F55D91"/>
    <w:rsid w:val="00F71131"/>
    <w:rsid w:val="00F714A2"/>
    <w:rsid w:val="00F8427C"/>
    <w:rsid w:val="00F87978"/>
    <w:rsid w:val="00F970D8"/>
    <w:rsid w:val="00F9798E"/>
    <w:rsid w:val="00FA4994"/>
    <w:rsid w:val="00FB2991"/>
    <w:rsid w:val="00FE0455"/>
    <w:rsid w:val="00FE407D"/>
    <w:rsid w:val="00FE41F5"/>
    <w:rsid w:val="00FE5A26"/>
    <w:rsid w:val="00FF69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BC7"/>
    <w:pPr>
      <w:spacing w:after="200" w:line="276" w:lineRule="auto"/>
    </w:pPr>
    <w:rPr>
      <w:rFonts w:asciiTheme="minorHAnsi" w:eastAsiaTheme="minorHAnsi" w:hAnsiTheme="minorHAnsi" w:cstheme="minorBidi"/>
      <w:sz w:val="22"/>
      <w:szCs w:val="22"/>
      <w:lang w:eastAsia="en-US"/>
    </w:rPr>
  </w:style>
  <w:style w:type="paragraph" w:styleId="Titre1">
    <w:name w:val="heading 1"/>
    <w:basedOn w:val="Normal"/>
    <w:next w:val="Normal"/>
    <w:link w:val="Titre1Car"/>
    <w:qFormat/>
    <w:rsid w:val="00471224"/>
    <w:pPr>
      <w:keepNext/>
      <w:numPr>
        <w:numId w:val="1"/>
      </w:numPr>
      <w:spacing w:before="480" w:after="240"/>
      <w:outlineLvl w:val="0"/>
    </w:pPr>
    <w:rPr>
      <w:rFonts w:ascii="Arial" w:hAnsi="Arial"/>
      <w:b/>
      <w:sz w:val="36"/>
    </w:rPr>
  </w:style>
  <w:style w:type="paragraph" w:styleId="Titre2">
    <w:name w:val="heading 2"/>
    <w:basedOn w:val="Titre1"/>
    <w:next w:val="Normal"/>
    <w:link w:val="Titre2Car"/>
    <w:qFormat/>
    <w:rsid w:val="00471224"/>
    <w:pPr>
      <w:numPr>
        <w:ilvl w:val="1"/>
      </w:numPr>
      <w:spacing w:before="360" w:after="120"/>
      <w:outlineLvl w:val="1"/>
    </w:pPr>
    <w:rPr>
      <w:b w:val="0"/>
      <w:sz w:val="32"/>
    </w:rPr>
  </w:style>
  <w:style w:type="paragraph" w:styleId="Titre3">
    <w:name w:val="heading 3"/>
    <w:basedOn w:val="Titre2"/>
    <w:next w:val="Normal"/>
    <w:link w:val="Titre3Car"/>
    <w:qFormat/>
    <w:rsid w:val="00471224"/>
    <w:pPr>
      <w:numPr>
        <w:ilvl w:val="2"/>
      </w:numPr>
      <w:outlineLvl w:val="2"/>
    </w:pPr>
    <w:rPr>
      <w:b/>
      <w:sz w:val="24"/>
    </w:rPr>
  </w:style>
  <w:style w:type="paragraph" w:styleId="Titre4">
    <w:name w:val="heading 4"/>
    <w:basedOn w:val="Titre3"/>
    <w:next w:val="Normal"/>
    <w:link w:val="Titre4Car"/>
    <w:qFormat/>
    <w:rsid w:val="00471224"/>
    <w:pPr>
      <w:numPr>
        <w:ilvl w:val="3"/>
      </w:numPr>
      <w:spacing w:before="240"/>
      <w:outlineLvl w:val="3"/>
    </w:pPr>
    <w:rPr>
      <w:b w:val="0"/>
      <w:sz w:val="22"/>
    </w:rPr>
  </w:style>
  <w:style w:type="paragraph" w:styleId="Titre5">
    <w:name w:val="heading 5"/>
    <w:basedOn w:val="Titre4"/>
    <w:link w:val="Titre5Car"/>
    <w:qFormat/>
    <w:rsid w:val="00471224"/>
    <w:pPr>
      <w:numPr>
        <w:ilvl w:val="4"/>
      </w:numPr>
      <w:outlineLvl w:val="4"/>
    </w:pPr>
    <w:rPr>
      <w:rFonts w:ascii="Times New Roman" w:hAnsi="Times New Roman"/>
      <w:b/>
      <w:i/>
    </w:rPr>
  </w:style>
  <w:style w:type="paragraph" w:styleId="Titre6">
    <w:name w:val="heading 6"/>
    <w:basedOn w:val="Normal"/>
    <w:next w:val="Normal"/>
    <w:link w:val="Titre6Car"/>
    <w:qFormat/>
    <w:rsid w:val="00072AFD"/>
    <w:pPr>
      <w:spacing w:before="240" w:after="60"/>
      <w:outlineLvl w:val="5"/>
    </w:pPr>
    <w:rPr>
      <w:b/>
      <w:bCs/>
    </w:rPr>
  </w:style>
  <w:style w:type="paragraph" w:styleId="Titre7">
    <w:name w:val="heading 7"/>
    <w:basedOn w:val="Normal"/>
    <w:next w:val="Normal"/>
    <w:link w:val="Titre7Car"/>
    <w:qFormat/>
    <w:rsid w:val="00072AFD"/>
    <w:pPr>
      <w:spacing w:before="240" w:after="60"/>
      <w:outlineLvl w:val="6"/>
    </w:pPr>
    <w:rPr>
      <w:sz w:val="24"/>
      <w:szCs w:val="24"/>
    </w:rPr>
  </w:style>
  <w:style w:type="paragraph" w:styleId="Titre8">
    <w:name w:val="heading 8"/>
    <w:basedOn w:val="Normal"/>
    <w:next w:val="Normal"/>
    <w:link w:val="Titre8Car"/>
    <w:qFormat/>
    <w:rsid w:val="00072AFD"/>
    <w:pPr>
      <w:spacing w:before="240" w:after="60"/>
      <w:outlineLvl w:val="7"/>
    </w:pPr>
    <w:rPr>
      <w:i/>
      <w:iCs/>
      <w:sz w:val="24"/>
      <w:szCs w:val="24"/>
    </w:rPr>
  </w:style>
  <w:style w:type="paragraph" w:styleId="Titre9">
    <w:name w:val="heading 9"/>
    <w:basedOn w:val="Normal"/>
    <w:next w:val="Normal"/>
    <w:link w:val="Titre9Car"/>
    <w:qFormat/>
    <w:rsid w:val="00072AFD"/>
    <w:pPr>
      <w:spacing w:before="240" w:after="60"/>
      <w:outlineLvl w:val="8"/>
    </w:pPr>
    <w:rPr>
      <w:rFonts w:ascii="Arial" w:hAnsi="Arial" w:cs="Arial"/>
    </w:rPr>
  </w:style>
  <w:style w:type="character" w:default="1" w:styleId="Policepardfaut">
    <w:name w:val="Default Paragraph Font"/>
    <w:uiPriority w:val="1"/>
    <w:semiHidden/>
    <w:unhideWhenUsed/>
    <w:rsid w:val="00EE5BC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E5BC7"/>
  </w:style>
  <w:style w:type="paragraph" w:customStyle="1" w:styleId="Instruction-Dateetsignature">
    <w:name w:val="Instruction - Date et signature"/>
    <w:basedOn w:val="Normal"/>
    <w:rsid w:val="00F71131"/>
    <w:pPr>
      <w:autoSpaceDE w:val="0"/>
      <w:autoSpaceDN w:val="0"/>
      <w:adjustRightInd w:val="0"/>
      <w:ind w:left="5670"/>
      <w:jc w:val="center"/>
    </w:pPr>
  </w:style>
  <w:style w:type="character" w:styleId="Appelnotedebasdep">
    <w:name w:val="footnote reference"/>
    <w:aliases w:val="Appel note de bas de page,Footnote Reference Number,Footnote Reference_LVL6,Footnote Reference_LVL61,Footnote Reference_LVL62,Footnote Reference_LVL63,Footnote Reference_LVL64,16 Point,Superscript 6 Point,Footnote call,BVI fnr"/>
    <w:basedOn w:val="Policepardfaut"/>
    <w:rsid w:val="00D46E89"/>
    <w:rPr>
      <w:rFonts w:ascii="Times New Roman" w:hAnsi="Times New Roman"/>
      <w:position w:val="6"/>
      <w:sz w:val="12"/>
      <w:bdr w:val="none" w:sz="0" w:space="0" w:color="auto"/>
    </w:rPr>
  </w:style>
  <w:style w:type="paragraph" w:styleId="Notedebasdepage">
    <w:name w:val="footnote text"/>
    <w:aliases w:val="Fußnote"/>
    <w:basedOn w:val="Normal"/>
    <w:link w:val="NotedebasdepageCar"/>
    <w:rsid w:val="00D46E89"/>
    <w:pPr>
      <w:spacing w:before="40" w:after="40"/>
      <w:ind w:left="170" w:right="851" w:hanging="170"/>
    </w:pPr>
    <w:rPr>
      <w:sz w:val="16"/>
    </w:rPr>
  </w:style>
  <w:style w:type="paragraph" w:styleId="Pieddepage">
    <w:name w:val="footer"/>
    <w:basedOn w:val="Normal"/>
    <w:link w:val="PieddepageCar"/>
    <w:rsid w:val="00D46E89"/>
    <w:pPr>
      <w:pBdr>
        <w:top w:val="single" w:sz="6" w:space="2" w:color="auto"/>
      </w:pBdr>
      <w:tabs>
        <w:tab w:val="right" w:pos="8222"/>
      </w:tabs>
    </w:pPr>
    <w:rPr>
      <w:rFonts w:ascii="Arial" w:hAnsi="Arial"/>
      <w:sz w:val="18"/>
    </w:rPr>
  </w:style>
  <w:style w:type="paragraph" w:customStyle="1" w:styleId="BO-Enumration">
    <w:name w:val="BO - Enumération"/>
    <w:basedOn w:val="Normal"/>
    <w:rsid w:val="00F71131"/>
    <w:pPr>
      <w:numPr>
        <w:numId w:val="2"/>
      </w:numPr>
      <w:spacing w:before="120"/>
      <w:ind w:left="697"/>
    </w:pPr>
  </w:style>
  <w:style w:type="character" w:styleId="Numrodepage">
    <w:name w:val="page number"/>
    <w:basedOn w:val="Policepardfaut"/>
    <w:rsid w:val="00530A25"/>
    <w:rPr>
      <w:rFonts w:cs="Times New Roman"/>
    </w:rPr>
  </w:style>
  <w:style w:type="character" w:styleId="Marquedecommentaire">
    <w:name w:val="annotation reference"/>
    <w:basedOn w:val="Policepardfaut"/>
    <w:rsid w:val="00D52EA7"/>
    <w:rPr>
      <w:sz w:val="16"/>
      <w:szCs w:val="16"/>
    </w:rPr>
  </w:style>
  <w:style w:type="paragraph" w:styleId="Commentaire">
    <w:name w:val="annotation text"/>
    <w:basedOn w:val="Normal"/>
    <w:link w:val="CommentaireCar"/>
    <w:rsid w:val="00D52EA7"/>
    <w:rPr>
      <w:sz w:val="20"/>
    </w:rPr>
  </w:style>
  <w:style w:type="paragraph" w:customStyle="1" w:styleId="BO-TextesofficielsCB">
    <w:name w:val="BO - Textes officiels CB"/>
    <w:basedOn w:val="Normal"/>
    <w:next w:val="BO-Textecourant"/>
    <w:rsid w:val="000B52F1"/>
    <w:pPr>
      <w:shd w:val="clear" w:color="auto" w:fill="99CCFF"/>
    </w:pPr>
    <w:rPr>
      <w:rFonts w:ascii="Arial" w:hAnsi="Arial"/>
      <w:b/>
      <w:color w:val="000080"/>
      <w:sz w:val="36"/>
    </w:rPr>
  </w:style>
  <w:style w:type="paragraph" w:customStyle="1" w:styleId="BO-Textecourant">
    <w:name w:val="BO - Texte courant"/>
    <w:basedOn w:val="Normal"/>
    <w:link w:val="BO-TextecourantCar"/>
    <w:rsid w:val="00530A25"/>
    <w:pPr>
      <w:widowControl w:val="0"/>
      <w:suppressAutoHyphens/>
      <w:autoSpaceDE w:val="0"/>
      <w:autoSpaceDN w:val="0"/>
      <w:adjustRightInd w:val="0"/>
    </w:pPr>
  </w:style>
  <w:style w:type="character" w:customStyle="1" w:styleId="BO-TextecourantCar">
    <w:name w:val="BO - Texte courant Car"/>
    <w:basedOn w:val="Policepardfaut"/>
    <w:link w:val="BO-Textecourant"/>
    <w:rsid w:val="00072AFD"/>
    <w:rPr>
      <w:sz w:val="22"/>
      <w:szCs w:val="22"/>
      <w:lang w:val="fr-FR" w:eastAsia="fr-FR" w:bidi="ar-SA"/>
    </w:rPr>
  </w:style>
  <w:style w:type="paragraph" w:customStyle="1" w:styleId="BO-TitreInstructionDcisJurid">
    <w:name w:val="BO - Titre Instruction/DécisJurid"/>
    <w:basedOn w:val="Normal"/>
    <w:next w:val="BO-Textecourant"/>
    <w:rsid w:val="00530A25"/>
    <w:pPr>
      <w:jc w:val="center"/>
    </w:pPr>
    <w:rPr>
      <w:rFonts w:ascii="Arial" w:hAnsi="Arial"/>
      <w:color w:val="205AA7"/>
      <w:sz w:val="32"/>
    </w:rPr>
  </w:style>
  <w:style w:type="paragraph" w:customStyle="1" w:styleId="BO-dcide">
    <w:name w:val="BO - décide"/>
    <w:basedOn w:val="Normal"/>
    <w:next w:val="BO-Textecourant"/>
    <w:rsid w:val="00530A25"/>
    <w:pPr>
      <w:widowControl w:val="0"/>
      <w:suppressAutoHyphens/>
      <w:autoSpaceDE w:val="0"/>
      <w:autoSpaceDN w:val="0"/>
      <w:adjustRightInd w:val="0"/>
    </w:pPr>
    <w:rPr>
      <w:b/>
      <w:bCs/>
    </w:rPr>
  </w:style>
  <w:style w:type="paragraph" w:customStyle="1" w:styleId="BO-NarticleDJouinstruct">
    <w:name w:val="BO - N° article DJ ou instruct"/>
    <w:basedOn w:val="Normal"/>
    <w:next w:val="BO-Textecourant"/>
    <w:link w:val="BO-NarticleDJouinstructCarCar"/>
    <w:rsid w:val="00530A25"/>
    <w:pPr>
      <w:widowControl w:val="0"/>
      <w:suppressAutoHyphens/>
      <w:autoSpaceDE w:val="0"/>
      <w:autoSpaceDN w:val="0"/>
      <w:adjustRightInd w:val="0"/>
    </w:pPr>
    <w:rPr>
      <w:b/>
      <w:bCs/>
    </w:rPr>
  </w:style>
  <w:style w:type="character" w:customStyle="1" w:styleId="BO-NarticleDJouinstructCarCar">
    <w:name w:val="BO - N° article DJ ou instruct Car Car"/>
    <w:basedOn w:val="Policepardfaut"/>
    <w:link w:val="BO-NarticleDJouinstruct"/>
    <w:rsid w:val="00072AFD"/>
    <w:rPr>
      <w:b/>
      <w:bCs/>
      <w:sz w:val="22"/>
      <w:szCs w:val="22"/>
      <w:lang w:val="fr-FR" w:eastAsia="fr-FR" w:bidi="ar-SA"/>
    </w:rPr>
  </w:style>
  <w:style w:type="paragraph" w:customStyle="1" w:styleId="InstructionnTitre">
    <w:name w:val="Instruction n° (Titre)"/>
    <w:basedOn w:val="Normal"/>
    <w:rsid w:val="00072AFD"/>
    <w:pPr>
      <w:jc w:val="center"/>
    </w:pPr>
    <w:rPr>
      <w:rFonts w:ascii="Arial" w:hAnsi="Arial" w:cs="Arial"/>
      <w:b/>
      <w:sz w:val="24"/>
      <w:szCs w:val="24"/>
    </w:rPr>
  </w:style>
  <w:style w:type="paragraph" w:customStyle="1" w:styleId="BO-Titreannexeduneinstruction">
    <w:name w:val="BO - Titre annexe d'une instruction"/>
    <w:basedOn w:val="Normal"/>
    <w:next w:val="BO-Textecourant"/>
    <w:rsid w:val="00D704DF"/>
    <w:pPr>
      <w:jc w:val="center"/>
    </w:pPr>
    <w:rPr>
      <w:rFonts w:ascii="Arial" w:hAnsi="Arial" w:cs="Arial"/>
      <w:b/>
      <w:sz w:val="24"/>
      <w:szCs w:val="24"/>
    </w:rPr>
  </w:style>
  <w:style w:type="paragraph" w:customStyle="1" w:styleId="BO-AnnexeduneinstructionEn-tte">
    <w:name w:val="BO - Annexe d'une instruction En-tête"/>
    <w:basedOn w:val="Normal"/>
    <w:rsid w:val="00D704DF"/>
    <w:pPr>
      <w:jc w:val="right"/>
    </w:pPr>
    <w:rPr>
      <w:rFonts w:ascii="Arial" w:hAnsi="Arial" w:cs="Arial"/>
      <w:bCs/>
      <w:sz w:val="18"/>
      <w:szCs w:val="18"/>
    </w:rPr>
  </w:style>
  <w:style w:type="paragraph" w:styleId="En-tte">
    <w:name w:val="header"/>
    <w:basedOn w:val="Normal"/>
    <w:link w:val="En-tteCar"/>
    <w:uiPriority w:val="99"/>
    <w:rsid w:val="00D46E89"/>
    <w:pPr>
      <w:pBdr>
        <w:bottom w:val="single" w:sz="6" w:space="2" w:color="auto"/>
      </w:pBdr>
      <w:tabs>
        <w:tab w:val="right" w:pos="8222"/>
      </w:tabs>
    </w:pPr>
    <w:rPr>
      <w:sz w:val="18"/>
    </w:rPr>
  </w:style>
  <w:style w:type="paragraph" w:styleId="TM1">
    <w:name w:val="toc 1"/>
    <w:basedOn w:val="Normal"/>
    <w:next w:val="Normal"/>
    <w:autoRedefine/>
    <w:semiHidden/>
    <w:rsid w:val="00D46E89"/>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rsid w:val="00D46E89"/>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semiHidden/>
    <w:rsid w:val="00D46E89"/>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D46E89"/>
    <w:pPr>
      <w:tabs>
        <w:tab w:val="right" w:leader="dot" w:pos="8222"/>
      </w:tabs>
      <w:spacing w:after="60"/>
      <w:ind w:left="2552" w:right="851" w:hanging="624"/>
    </w:pPr>
    <w:rPr>
      <w:sz w:val="20"/>
    </w:rPr>
  </w:style>
  <w:style w:type="paragraph" w:styleId="TM5">
    <w:name w:val="toc 5"/>
    <w:basedOn w:val="Normal"/>
    <w:next w:val="Normal"/>
    <w:autoRedefine/>
    <w:semiHidden/>
    <w:rsid w:val="00D46E89"/>
    <w:pPr>
      <w:tabs>
        <w:tab w:val="right" w:leader="dot" w:pos="8222"/>
      </w:tabs>
      <w:ind w:left="2381" w:right="851" w:hanging="113"/>
    </w:pPr>
    <w:rPr>
      <w:sz w:val="20"/>
    </w:rPr>
  </w:style>
  <w:style w:type="paragraph" w:styleId="Lgende">
    <w:name w:val="caption"/>
    <w:basedOn w:val="Normal"/>
    <w:next w:val="Normal"/>
    <w:qFormat/>
    <w:rsid w:val="00471224"/>
    <w:rPr>
      <w:rFonts w:ascii="Arial" w:hAnsi="Arial"/>
      <w:b/>
      <w:sz w:val="20"/>
    </w:rPr>
  </w:style>
  <w:style w:type="paragraph" w:styleId="Titre">
    <w:name w:val="Title"/>
    <w:basedOn w:val="Normal"/>
    <w:next w:val="Normal"/>
    <w:link w:val="TitreCar"/>
    <w:autoRedefine/>
    <w:qFormat/>
    <w:rsid w:val="00471224"/>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471224"/>
    <w:rPr>
      <w:rFonts w:ascii="Arial" w:eastAsiaTheme="majorEastAsia" w:hAnsi="Arial" w:cstheme="majorBidi"/>
      <w:color w:val="17365D" w:themeColor="text2" w:themeShade="BF"/>
      <w:spacing w:val="5"/>
      <w:kern w:val="28"/>
      <w:sz w:val="52"/>
      <w:szCs w:val="52"/>
      <w:lang w:eastAsia="en-US"/>
    </w:rPr>
  </w:style>
  <w:style w:type="paragraph" w:styleId="Textedebulles">
    <w:name w:val="Balloon Text"/>
    <w:basedOn w:val="Normal"/>
    <w:link w:val="TextedebullesCar"/>
    <w:rsid w:val="008F6EC5"/>
    <w:rPr>
      <w:rFonts w:ascii="Tahoma" w:hAnsi="Tahoma" w:cs="Tahoma"/>
      <w:sz w:val="16"/>
      <w:szCs w:val="16"/>
    </w:rPr>
  </w:style>
  <w:style w:type="character" w:customStyle="1" w:styleId="TextedebullesCar">
    <w:name w:val="Texte de bulles Car"/>
    <w:basedOn w:val="Policepardfaut"/>
    <w:link w:val="Textedebulles"/>
    <w:rsid w:val="008F6EC5"/>
    <w:rPr>
      <w:rFonts w:ascii="Tahoma" w:hAnsi="Tahoma" w:cs="Tahoma"/>
      <w:sz w:val="16"/>
      <w:szCs w:val="16"/>
    </w:rPr>
  </w:style>
  <w:style w:type="paragraph" w:customStyle="1" w:styleId="Intructionsignature">
    <w:name w:val="Intruction signature"/>
    <w:basedOn w:val="Normal"/>
    <w:link w:val="IntructionsignatureCar"/>
    <w:qFormat/>
    <w:rsid w:val="006F08ED"/>
    <w:pPr>
      <w:ind w:left="4820"/>
      <w:jc w:val="center"/>
    </w:pPr>
  </w:style>
  <w:style w:type="character" w:customStyle="1" w:styleId="IntructionsignatureCar">
    <w:name w:val="Intruction signature Car"/>
    <w:basedOn w:val="Policepardfaut"/>
    <w:link w:val="Intructionsignature"/>
    <w:rsid w:val="006F08ED"/>
    <w:rPr>
      <w:rFonts w:eastAsiaTheme="minorHAnsi" w:cstheme="minorBidi"/>
      <w:sz w:val="22"/>
      <w:szCs w:val="22"/>
      <w:lang w:eastAsia="en-US"/>
    </w:rPr>
  </w:style>
  <w:style w:type="paragraph" w:styleId="Objetducommentaire">
    <w:name w:val="annotation subject"/>
    <w:basedOn w:val="Commentaire"/>
    <w:next w:val="Commentaire"/>
    <w:link w:val="ObjetducommentaireCar"/>
    <w:rsid w:val="006F0B4A"/>
    <w:rPr>
      <w:b/>
      <w:bCs/>
    </w:rPr>
  </w:style>
  <w:style w:type="character" w:customStyle="1" w:styleId="CommentaireCar">
    <w:name w:val="Commentaire Car"/>
    <w:basedOn w:val="Policepardfaut"/>
    <w:link w:val="Commentaire"/>
    <w:rsid w:val="006F0B4A"/>
    <w:rPr>
      <w:rFonts w:asciiTheme="minorHAnsi" w:eastAsiaTheme="minorHAnsi" w:hAnsiTheme="minorHAnsi" w:cstheme="minorBidi"/>
      <w:szCs w:val="22"/>
      <w:lang w:val="en-US" w:eastAsia="en-US"/>
    </w:rPr>
  </w:style>
  <w:style w:type="character" w:customStyle="1" w:styleId="ObjetducommentaireCar">
    <w:name w:val="Objet du commentaire Car"/>
    <w:basedOn w:val="CommentaireCar"/>
    <w:link w:val="Objetducommentaire"/>
    <w:rsid w:val="006F0B4A"/>
    <w:rPr>
      <w:rFonts w:asciiTheme="minorHAnsi" w:eastAsiaTheme="minorHAnsi" w:hAnsiTheme="minorHAnsi" w:cstheme="minorBidi"/>
      <w:szCs w:val="22"/>
      <w:lang w:val="en-US" w:eastAsia="en-US"/>
    </w:rPr>
  </w:style>
  <w:style w:type="character" w:customStyle="1" w:styleId="Titre6Car">
    <w:name w:val="Titre 6 Car"/>
    <w:basedOn w:val="Policepardfaut"/>
    <w:link w:val="Titre6"/>
    <w:rsid w:val="008867A9"/>
    <w:rPr>
      <w:b/>
      <w:bCs/>
      <w:sz w:val="22"/>
    </w:rPr>
  </w:style>
  <w:style w:type="character" w:customStyle="1" w:styleId="Titre7Car">
    <w:name w:val="Titre 7 Car"/>
    <w:basedOn w:val="Policepardfaut"/>
    <w:link w:val="Titre7"/>
    <w:rsid w:val="008867A9"/>
    <w:rPr>
      <w:sz w:val="24"/>
      <w:szCs w:val="24"/>
    </w:rPr>
  </w:style>
  <w:style w:type="character" w:customStyle="1" w:styleId="Titre8Car">
    <w:name w:val="Titre 8 Car"/>
    <w:basedOn w:val="Policepardfaut"/>
    <w:link w:val="Titre8"/>
    <w:rsid w:val="008867A9"/>
    <w:rPr>
      <w:i/>
      <w:iCs/>
      <w:sz w:val="24"/>
      <w:szCs w:val="24"/>
    </w:rPr>
  </w:style>
  <w:style w:type="character" w:customStyle="1" w:styleId="Titre9Car">
    <w:name w:val="Titre 9 Car"/>
    <w:basedOn w:val="Policepardfaut"/>
    <w:link w:val="Titre9"/>
    <w:rsid w:val="008867A9"/>
    <w:rPr>
      <w:rFonts w:ascii="Arial" w:hAnsi="Arial" w:cs="Arial"/>
      <w:sz w:val="22"/>
    </w:rPr>
  </w:style>
  <w:style w:type="character" w:customStyle="1" w:styleId="Titre1Car">
    <w:name w:val="Titre 1 Car"/>
    <w:basedOn w:val="Policepardfaut"/>
    <w:link w:val="Titre1"/>
    <w:rsid w:val="00471224"/>
    <w:rPr>
      <w:rFonts w:ascii="Arial" w:hAnsi="Arial"/>
      <w:b/>
      <w:sz w:val="36"/>
      <w:lang w:eastAsia="en-US"/>
    </w:rPr>
  </w:style>
  <w:style w:type="paragraph" w:customStyle="1" w:styleId="TITRE0">
    <w:name w:val="TITRE"/>
    <w:next w:val="Normal"/>
    <w:qFormat/>
    <w:rsid w:val="008867A9"/>
    <w:pPr>
      <w:spacing w:after="120"/>
    </w:pPr>
    <w:rPr>
      <w:rFonts w:ascii="Arial" w:hAnsi="Arial" w:cs="Arial"/>
      <w:b/>
      <w:bCs/>
      <w:color w:val="548DD4"/>
      <w:sz w:val="24"/>
      <w:szCs w:val="32"/>
      <w:lang w:eastAsia="en-US"/>
    </w:rPr>
  </w:style>
  <w:style w:type="paragraph" w:styleId="Paragraphedeliste">
    <w:name w:val="List Paragraph"/>
    <w:aliases w:val="Paragraphe EI,Paragraphe de liste1,EC,Colorful List Accent 1,Paragraphe de liste2,Paragraphe de liste11,Liste couleur - Accent 11,Liste couleur - Accent 111,Policy_Paragraph,List Paragraph1,Issue Action POC,3,Dot pt,b"/>
    <w:basedOn w:val="Normal"/>
    <w:link w:val="ParagraphedelisteCar"/>
    <w:uiPriority w:val="34"/>
    <w:qFormat/>
    <w:rsid w:val="00471224"/>
    <w:pPr>
      <w:ind w:left="720"/>
      <w:contextualSpacing/>
    </w:pPr>
  </w:style>
  <w:style w:type="character" w:customStyle="1" w:styleId="NotedebasdepageCar">
    <w:name w:val="Note de bas de page Car"/>
    <w:aliases w:val="Fußnote Car"/>
    <w:basedOn w:val="Policepardfaut"/>
    <w:link w:val="Notedebasdepage"/>
    <w:rsid w:val="008867A9"/>
    <w:rPr>
      <w:sz w:val="16"/>
    </w:rPr>
  </w:style>
  <w:style w:type="paragraph" w:customStyle="1" w:styleId="Default">
    <w:name w:val="Default"/>
    <w:rsid w:val="008867A9"/>
    <w:pPr>
      <w:autoSpaceDE w:val="0"/>
      <w:autoSpaceDN w:val="0"/>
      <w:adjustRightInd w:val="0"/>
    </w:pPr>
    <w:rPr>
      <w:rFonts w:eastAsia="Cambria"/>
      <w:color w:val="000000"/>
      <w:sz w:val="24"/>
      <w:szCs w:val="24"/>
    </w:rPr>
  </w:style>
  <w:style w:type="paragraph" w:styleId="Citation">
    <w:name w:val="Quote"/>
    <w:basedOn w:val="Normal"/>
    <w:next w:val="Normal"/>
    <w:link w:val="CitationCar"/>
    <w:uiPriority w:val="29"/>
    <w:qFormat/>
    <w:rsid w:val="008867A9"/>
    <w:rPr>
      <w:rFonts w:ascii="Arial" w:eastAsia="Cambria" w:hAnsi="Arial"/>
      <w:i/>
      <w:iCs/>
      <w:color w:val="000000" w:themeColor="text1"/>
      <w:sz w:val="20"/>
      <w:szCs w:val="24"/>
    </w:rPr>
  </w:style>
  <w:style w:type="character" w:customStyle="1" w:styleId="CitationCar">
    <w:name w:val="Citation Car"/>
    <w:basedOn w:val="Policepardfaut"/>
    <w:link w:val="Citation"/>
    <w:uiPriority w:val="29"/>
    <w:rsid w:val="008867A9"/>
    <w:rPr>
      <w:rFonts w:ascii="Arial" w:eastAsia="Cambria" w:hAnsi="Arial"/>
      <w:i/>
      <w:iCs/>
      <w:color w:val="000000" w:themeColor="text1"/>
      <w:szCs w:val="24"/>
      <w:lang w:eastAsia="en-US"/>
    </w:rPr>
  </w:style>
  <w:style w:type="character" w:styleId="Lienhypertexte">
    <w:name w:val="Hyperlink"/>
    <w:basedOn w:val="Policepardfaut"/>
    <w:rsid w:val="008867A9"/>
    <w:rPr>
      <w:color w:val="0000FF" w:themeColor="hyperlink"/>
      <w:u w:val="single"/>
    </w:rPr>
  </w:style>
  <w:style w:type="character" w:customStyle="1" w:styleId="ParagraphedelisteCar">
    <w:name w:val="Paragraphe de liste Car"/>
    <w:aliases w:val="Paragraphe EI Car,Paragraphe de liste1 Car,EC Car,Colorful List Accent 1 Car,Paragraphe de liste2 Car,Paragraphe de liste11 Car,Liste couleur - Accent 11 Car,Liste couleur - Accent 111 Car,Policy_Paragraph Car,List Paragraph1 Car"/>
    <w:basedOn w:val="Policepardfaut"/>
    <w:link w:val="Paragraphedeliste"/>
    <w:uiPriority w:val="34"/>
    <w:qFormat/>
    <w:locked/>
    <w:rsid w:val="008867A9"/>
    <w:rPr>
      <w:sz w:val="22"/>
      <w:lang w:eastAsia="en-US"/>
    </w:rPr>
  </w:style>
  <w:style w:type="character" w:customStyle="1" w:styleId="Caractresdenotedebasdepage">
    <w:name w:val="Caractères de note de bas de page"/>
    <w:rsid w:val="008867A9"/>
  </w:style>
  <w:style w:type="paragraph" w:customStyle="1" w:styleId="Paragraphedeliste3">
    <w:name w:val="Paragraphe de liste3"/>
    <w:basedOn w:val="Normal"/>
    <w:rsid w:val="008867A9"/>
    <w:pPr>
      <w:suppressAutoHyphens/>
      <w:ind w:left="720"/>
    </w:pPr>
    <w:rPr>
      <w:rFonts w:cs="Arial Unicode MS"/>
      <w:kern w:val="1"/>
      <w:sz w:val="24"/>
      <w:szCs w:val="24"/>
      <w:lang w:eastAsia="hi-IN" w:bidi="hi-IN"/>
    </w:rPr>
  </w:style>
  <w:style w:type="paragraph" w:styleId="Corpsdetexte">
    <w:name w:val="Body Text"/>
    <w:basedOn w:val="Normal"/>
    <w:link w:val="CorpsdetexteCar"/>
    <w:rsid w:val="008867A9"/>
    <w:pPr>
      <w:suppressAutoHyphens/>
      <w:spacing w:after="120"/>
    </w:pPr>
    <w:rPr>
      <w:rFonts w:ascii="Arial" w:eastAsia="Cambria" w:hAnsi="Arial" w:cs="Arial Unicode MS"/>
      <w:kern w:val="1"/>
      <w:szCs w:val="24"/>
      <w:lang w:eastAsia="hi-IN" w:bidi="hi-IN"/>
    </w:rPr>
  </w:style>
  <w:style w:type="character" w:customStyle="1" w:styleId="CorpsdetexteCar">
    <w:name w:val="Corps de texte Car"/>
    <w:basedOn w:val="Policepardfaut"/>
    <w:link w:val="Corpsdetexte"/>
    <w:rsid w:val="008867A9"/>
    <w:rPr>
      <w:rFonts w:ascii="Arial" w:eastAsia="Cambria" w:hAnsi="Arial" w:cs="Arial Unicode MS"/>
      <w:kern w:val="1"/>
      <w:sz w:val="22"/>
      <w:szCs w:val="24"/>
      <w:lang w:eastAsia="hi-IN" w:bidi="hi-IN"/>
    </w:rPr>
  </w:style>
  <w:style w:type="paragraph" w:customStyle="1" w:styleId="Paragraphedeliste4">
    <w:name w:val="Paragraphe de liste4"/>
    <w:basedOn w:val="Normal"/>
    <w:rsid w:val="008867A9"/>
    <w:pPr>
      <w:suppressAutoHyphens/>
      <w:ind w:left="720"/>
    </w:pPr>
    <w:rPr>
      <w:rFonts w:cs="Arial Unicode MS"/>
      <w:kern w:val="1"/>
      <w:sz w:val="24"/>
      <w:szCs w:val="24"/>
      <w:lang w:eastAsia="hi-IN" w:bidi="hi-IN"/>
    </w:rPr>
  </w:style>
  <w:style w:type="character" w:customStyle="1" w:styleId="PieddepageCar">
    <w:name w:val="Pied de page Car"/>
    <w:basedOn w:val="Policepardfaut"/>
    <w:link w:val="Pieddepage"/>
    <w:rsid w:val="008867A9"/>
    <w:rPr>
      <w:rFonts w:ascii="Arial" w:hAnsi="Arial"/>
      <w:sz w:val="18"/>
    </w:rPr>
  </w:style>
  <w:style w:type="character" w:customStyle="1" w:styleId="Style1">
    <w:name w:val="Style1"/>
    <w:basedOn w:val="Policepardfaut"/>
    <w:rsid w:val="008867A9"/>
    <w:rPr>
      <w:rFonts w:ascii="Arial" w:hAnsi="Arial"/>
      <w:color w:val="548DD4" w:themeColor="text2" w:themeTint="99"/>
      <w:sz w:val="24"/>
    </w:rPr>
  </w:style>
  <w:style w:type="paragraph" w:customStyle="1" w:styleId="CharChar1CharChar">
    <w:name w:val="Char Char1 Char Char"/>
    <w:basedOn w:val="Normal"/>
    <w:rsid w:val="008867A9"/>
    <w:rPr>
      <w:sz w:val="24"/>
      <w:szCs w:val="24"/>
      <w:lang w:val="pl-PL" w:eastAsia="pl-PL"/>
    </w:rPr>
  </w:style>
  <w:style w:type="paragraph" w:customStyle="1" w:styleId="Point0number">
    <w:name w:val="Point 0 (number)"/>
    <w:basedOn w:val="Normal"/>
    <w:rsid w:val="008867A9"/>
    <w:pPr>
      <w:tabs>
        <w:tab w:val="num" w:pos="850"/>
      </w:tabs>
      <w:spacing w:before="120" w:after="120"/>
      <w:ind w:left="850" w:hanging="850"/>
    </w:pPr>
    <w:rPr>
      <w:sz w:val="24"/>
    </w:rPr>
  </w:style>
  <w:style w:type="paragraph" w:styleId="Textebrut">
    <w:name w:val="Plain Text"/>
    <w:basedOn w:val="Normal"/>
    <w:link w:val="TextebrutCar"/>
    <w:uiPriority w:val="99"/>
    <w:unhideWhenUsed/>
    <w:rsid w:val="008867A9"/>
    <w:rPr>
      <w:rFonts w:ascii="Consolas" w:hAnsi="Consolas"/>
      <w:sz w:val="21"/>
      <w:szCs w:val="21"/>
    </w:rPr>
  </w:style>
  <w:style w:type="character" w:customStyle="1" w:styleId="TextebrutCar">
    <w:name w:val="Texte brut Car"/>
    <w:basedOn w:val="Policepardfaut"/>
    <w:link w:val="Textebrut"/>
    <w:uiPriority w:val="99"/>
    <w:rsid w:val="008867A9"/>
    <w:rPr>
      <w:rFonts w:ascii="Consolas" w:eastAsiaTheme="minorHAnsi" w:hAnsi="Consolas" w:cstheme="minorBidi"/>
      <w:sz w:val="21"/>
      <w:szCs w:val="21"/>
      <w:lang w:eastAsia="en-US"/>
    </w:rPr>
  </w:style>
  <w:style w:type="paragraph" w:styleId="NormalWeb">
    <w:name w:val="Normal (Web)"/>
    <w:basedOn w:val="Normal"/>
    <w:uiPriority w:val="99"/>
    <w:unhideWhenUsed/>
    <w:rsid w:val="008867A9"/>
    <w:pPr>
      <w:spacing w:before="100" w:beforeAutospacing="1" w:after="100" w:afterAutospacing="1"/>
    </w:pPr>
    <w:rPr>
      <w:sz w:val="24"/>
      <w:szCs w:val="24"/>
    </w:rPr>
  </w:style>
  <w:style w:type="paragraph" w:customStyle="1" w:styleId="CM13">
    <w:name w:val="CM1+3"/>
    <w:basedOn w:val="Default"/>
    <w:next w:val="Default"/>
    <w:uiPriority w:val="99"/>
    <w:rsid w:val="008867A9"/>
    <w:rPr>
      <w:rFonts w:ascii="EUAlbertina" w:eastAsia="Times New Roman" w:hAnsi="EUAlbertina"/>
      <w:color w:val="auto"/>
    </w:rPr>
  </w:style>
  <w:style w:type="paragraph" w:customStyle="1" w:styleId="CM33">
    <w:name w:val="CM3+3"/>
    <w:basedOn w:val="Default"/>
    <w:next w:val="Default"/>
    <w:uiPriority w:val="99"/>
    <w:rsid w:val="008867A9"/>
    <w:rPr>
      <w:rFonts w:ascii="EUAlbertina" w:eastAsia="Times New Roman" w:hAnsi="EUAlbertina"/>
      <w:color w:val="auto"/>
    </w:rPr>
  </w:style>
  <w:style w:type="paragraph" w:customStyle="1" w:styleId="CM12">
    <w:name w:val="CM1+2"/>
    <w:basedOn w:val="Default"/>
    <w:next w:val="Default"/>
    <w:uiPriority w:val="99"/>
    <w:rsid w:val="008867A9"/>
    <w:rPr>
      <w:rFonts w:ascii="EUAlbertina" w:eastAsia="Times New Roman" w:hAnsi="EUAlbertina"/>
      <w:color w:val="auto"/>
    </w:rPr>
  </w:style>
  <w:style w:type="paragraph" w:customStyle="1" w:styleId="CM32">
    <w:name w:val="CM3+2"/>
    <w:basedOn w:val="Default"/>
    <w:next w:val="Default"/>
    <w:uiPriority w:val="99"/>
    <w:rsid w:val="008867A9"/>
    <w:rPr>
      <w:rFonts w:ascii="EUAlbertina" w:eastAsia="Times New Roman" w:hAnsi="EUAlbertina"/>
      <w:color w:val="auto"/>
    </w:rPr>
  </w:style>
  <w:style w:type="paragraph" w:customStyle="1" w:styleId="CM1">
    <w:name w:val="CM1"/>
    <w:basedOn w:val="Default"/>
    <w:next w:val="Default"/>
    <w:uiPriority w:val="99"/>
    <w:rsid w:val="008867A9"/>
    <w:rPr>
      <w:rFonts w:ascii="EUAlbertina" w:eastAsia="Times New Roman" w:hAnsi="EUAlbertina"/>
      <w:color w:val="auto"/>
    </w:rPr>
  </w:style>
  <w:style w:type="paragraph" w:customStyle="1" w:styleId="CM3">
    <w:name w:val="CM3"/>
    <w:basedOn w:val="Default"/>
    <w:next w:val="Default"/>
    <w:uiPriority w:val="99"/>
    <w:rsid w:val="008867A9"/>
    <w:rPr>
      <w:rFonts w:ascii="EUAlbertina" w:eastAsia="Times New Roman" w:hAnsi="EUAlbertina"/>
      <w:color w:val="auto"/>
    </w:rPr>
  </w:style>
  <w:style w:type="paragraph" w:customStyle="1" w:styleId="CM4">
    <w:name w:val="CM4"/>
    <w:basedOn w:val="Default"/>
    <w:next w:val="Default"/>
    <w:uiPriority w:val="99"/>
    <w:rsid w:val="008867A9"/>
    <w:rPr>
      <w:rFonts w:ascii="EUAlbertina" w:eastAsia="Times New Roman" w:hAnsi="EUAlbertina"/>
      <w:color w:val="auto"/>
    </w:rPr>
  </w:style>
  <w:style w:type="paragraph" w:customStyle="1" w:styleId="CM11">
    <w:name w:val="CM1+1"/>
    <w:basedOn w:val="Default"/>
    <w:next w:val="Default"/>
    <w:uiPriority w:val="99"/>
    <w:rsid w:val="008867A9"/>
    <w:rPr>
      <w:rFonts w:ascii="EUAlbertina" w:eastAsia="Times New Roman" w:hAnsi="EUAlbertina"/>
      <w:color w:val="auto"/>
    </w:rPr>
  </w:style>
  <w:style w:type="paragraph" w:customStyle="1" w:styleId="CM31">
    <w:name w:val="CM3+1"/>
    <w:basedOn w:val="Default"/>
    <w:next w:val="Default"/>
    <w:uiPriority w:val="99"/>
    <w:rsid w:val="008867A9"/>
    <w:rPr>
      <w:rFonts w:ascii="EUAlbertina" w:eastAsia="Times New Roman" w:hAnsi="EUAlbertina"/>
      <w:color w:val="auto"/>
    </w:rPr>
  </w:style>
  <w:style w:type="paragraph" w:customStyle="1" w:styleId="CM42">
    <w:name w:val="CM4+2"/>
    <w:basedOn w:val="Default"/>
    <w:next w:val="Default"/>
    <w:uiPriority w:val="99"/>
    <w:rsid w:val="008867A9"/>
    <w:rPr>
      <w:rFonts w:ascii="EUAlbertina" w:eastAsia="Times New Roman" w:hAnsi="EUAlbertina"/>
      <w:color w:val="auto"/>
    </w:rPr>
  </w:style>
  <w:style w:type="paragraph" w:customStyle="1" w:styleId="CM14">
    <w:name w:val="CM1+4"/>
    <w:basedOn w:val="Default"/>
    <w:next w:val="Default"/>
    <w:uiPriority w:val="99"/>
    <w:rsid w:val="008867A9"/>
    <w:rPr>
      <w:rFonts w:ascii="EUAlbertina" w:eastAsia="Times New Roman" w:hAnsi="EUAlbertina"/>
      <w:color w:val="auto"/>
    </w:rPr>
  </w:style>
  <w:style w:type="paragraph" w:customStyle="1" w:styleId="CM34">
    <w:name w:val="CM3+4"/>
    <w:basedOn w:val="Default"/>
    <w:next w:val="Default"/>
    <w:uiPriority w:val="99"/>
    <w:rsid w:val="008867A9"/>
    <w:rPr>
      <w:rFonts w:ascii="EUAlbertina" w:eastAsia="Times New Roman" w:hAnsi="EUAlbertina"/>
      <w:color w:val="auto"/>
    </w:rPr>
  </w:style>
  <w:style w:type="paragraph" w:customStyle="1" w:styleId="CM44">
    <w:name w:val="CM4+4"/>
    <w:basedOn w:val="Default"/>
    <w:next w:val="Default"/>
    <w:uiPriority w:val="99"/>
    <w:rsid w:val="008867A9"/>
    <w:rPr>
      <w:rFonts w:ascii="EUAlbertina" w:eastAsia="Times New Roman" w:hAnsi="EUAlbertina"/>
      <w:color w:val="auto"/>
    </w:rPr>
  </w:style>
  <w:style w:type="paragraph" w:customStyle="1" w:styleId="CM15">
    <w:name w:val="CM1+5"/>
    <w:basedOn w:val="Default"/>
    <w:next w:val="Default"/>
    <w:uiPriority w:val="99"/>
    <w:rsid w:val="008867A9"/>
    <w:rPr>
      <w:rFonts w:ascii="EUAlbertina" w:eastAsia="Times New Roman" w:hAnsi="EUAlbertina"/>
      <w:color w:val="auto"/>
    </w:rPr>
  </w:style>
  <w:style w:type="paragraph" w:customStyle="1" w:styleId="CM35">
    <w:name w:val="CM3+5"/>
    <w:basedOn w:val="Default"/>
    <w:next w:val="Default"/>
    <w:uiPriority w:val="99"/>
    <w:rsid w:val="008867A9"/>
    <w:rPr>
      <w:rFonts w:ascii="EUAlbertina" w:eastAsia="Times New Roman" w:hAnsi="EUAlbertina"/>
      <w:color w:val="auto"/>
    </w:rPr>
  </w:style>
  <w:style w:type="paragraph" w:customStyle="1" w:styleId="CM45">
    <w:name w:val="CM4+5"/>
    <w:basedOn w:val="Default"/>
    <w:next w:val="Default"/>
    <w:uiPriority w:val="99"/>
    <w:rsid w:val="008867A9"/>
    <w:rPr>
      <w:rFonts w:ascii="EUAlbertina" w:eastAsia="Times New Roman" w:hAnsi="EUAlbertina"/>
      <w:color w:val="auto"/>
    </w:rPr>
  </w:style>
  <w:style w:type="paragraph" w:customStyle="1" w:styleId="CM41">
    <w:name w:val="CM4+1"/>
    <w:basedOn w:val="Default"/>
    <w:next w:val="Default"/>
    <w:uiPriority w:val="99"/>
    <w:rsid w:val="008867A9"/>
    <w:rPr>
      <w:rFonts w:ascii="EUAlbertina" w:eastAsia="Times New Roman" w:hAnsi="EUAlbertina"/>
      <w:color w:val="auto"/>
    </w:rPr>
  </w:style>
  <w:style w:type="paragraph" w:customStyle="1" w:styleId="CM43">
    <w:name w:val="CM4+3"/>
    <w:basedOn w:val="Default"/>
    <w:next w:val="Default"/>
    <w:uiPriority w:val="99"/>
    <w:rsid w:val="008867A9"/>
    <w:rPr>
      <w:rFonts w:ascii="EUAlbertina" w:eastAsia="Times New Roman" w:hAnsi="EUAlbertina"/>
      <w:color w:val="auto"/>
    </w:rPr>
  </w:style>
  <w:style w:type="character" w:styleId="lev">
    <w:name w:val="Strong"/>
    <w:basedOn w:val="Policepardfaut"/>
    <w:uiPriority w:val="22"/>
    <w:qFormat/>
    <w:rsid w:val="008867A9"/>
    <w:rPr>
      <w:b/>
      <w:bCs/>
    </w:rPr>
  </w:style>
  <w:style w:type="paragraph" w:styleId="Rvision">
    <w:name w:val="Revision"/>
    <w:hidden/>
    <w:uiPriority w:val="99"/>
    <w:semiHidden/>
    <w:rsid w:val="00E67A00"/>
    <w:rPr>
      <w:rFonts w:asciiTheme="minorHAnsi" w:eastAsiaTheme="minorHAnsi" w:hAnsiTheme="minorHAnsi" w:cstheme="minorBidi"/>
      <w:sz w:val="22"/>
      <w:szCs w:val="22"/>
      <w:lang w:eastAsia="en-US"/>
    </w:rPr>
  </w:style>
  <w:style w:type="paragraph" w:customStyle="1" w:styleId="doc-ti">
    <w:name w:val="doc-ti"/>
    <w:basedOn w:val="Normal"/>
    <w:rsid w:val="00705580"/>
    <w:pPr>
      <w:spacing w:before="100" w:beforeAutospacing="1" w:after="100" w:afterAutospacing="1"/>
    </w:pPr>
    <w:rPr>
      <w:sz w:val="24"/>
      <w:szCs w:val="24"/>
      <w:lang w:eastAsia="fr-FR"/>
    </w:rPr>
  </w:style>
  <w:style w:type="character" w:customStyle="1" w:styleId="super">
    <w:name w:val="super"/>
    <w:basedOn w:val="Policepardfaut"/>
    <w:rsid w:val="00705580"/>
  </w:style>
  <w:style w:type="character" w:customStyle="1" w:styleId="Titre2Car">
    <w:name w:val="Titre 2 Car"/>
    <w:basedOn w:val="Policepardfaut"/>
    <w:link w:val="Titre2"/>
    <w:rsid w:val="00471224"/>
    <w:rPr>
      <w:rFonts w:ascii="Arial" w:hAnsi="Arial"/>
      <w:sz w:val="32"/>
      <w:lang w:eastAsia="en-US"/>
    </w:rPr>
  </w:style>
  <w:style w:type="character" w:customStyle="1" w:styleId="Titre3Car">
    <w:name w:val="Titre 3 Car"/>
    <w:basedOn w:val="Policepardfaut"/>
    <w:link w:val="Titre3"/>
    <w:rsid w:val="00471224"/>
    <w:rPr>
      <w:rFonts w:ascii="Arial" w:hAnsi="Arial"/>
      <w:b/>
      <w:sz w:val="24"/>
      <w:lang w:eastAsia="en-US"/>
    </w:rPr>
  </w:style>
  <w:style w:type="character" w:customStyle="1" w:styleId="Titre4Car">
    <w:name w:val="Titre 4 Car"/>
    <w:basedOn w:val="Policepardfaut"/>
    <w:link w:val="Titre4"/>
    <w:rsid w:val="00471224"/>
    <w:rPr>
      <w:rFonts w:ascii="Arial" w:hAnsi="Arial"/>
      <w:sz w:val="22"/>
      <w:lang w:eastAsia="en-US"/>
    </w:rPr>
  </w:style>
  <w:style w:type="character" w:customStyle="1" w:styleId="Titre5Car">
    <w:name w:val="Titre 5 Car"/>
    <w:basedOn w:val="Policepardfaut"/>
    <w:link w:val="Titre5"/>
    <w:rsid w:val="00471224"/>
    <w:rPr>
      <w:b/>
      <w:i/>
      <w:sz w:val="22"/>
      <w:lang w:eastAsia="en-US"/>
    </w:rPr>
  </w:style>
  <w:style w:type="paragraph" w:styleId="Sansinterligne">
    <w:name w:val="No Spacing"/>
    <w:uiPriority w:val="1"/>
    <w:qFormat/>
    <w:rsid w:val="00471224"/>
    <w:pPr>
      <w:jc w:val="both"/>
    </w:pPr>
    <w:rPr>
      <w:sz w:val="22"/>
      <w:lang w:eastAsia="en-US"/>
    </w:rPr>
  </w:style>
  <w:style w:type="paragraph" w:styleId="En-ttedetabledesmatires">
    <w:name w:val="TOC Heading"/>
    <w:basedOn w:val="Titre1"/>
    <w:next w:val="Normal"/>
    <w:uiPriority w:val="39"/>
    <w:semiHidden/>
    <w:unhideWhenUsed/>
    <w:qFormat/>
    <w:rsid w:val="00471224"/>
    <w:pPr>
      <w:keepLines/>
      <w:numPr>
        <w:numId w:val="0"/>
      </w:numPr>
      <w:spacing w:after="0"/>
      <w:jc w:val="both"/>
      <w:outlineLvl w:val="9"/>
    </w:pPr>
    <w:rPr>
      <w:rFonts w:asciiTheme="majorHAnsi" w:eastAsiaTheme="majorEastAsia" w:hAnsiTheme="majorHAnsi" w:cstheme="majorBidi"/>
      <w:bCs/>
      <w:color w:val="365F91" w:themeColor="accent1" w:themeShade="BF"/>
      <w:sz w:val="28"/>
      <w:szCs w:val="28"/>
    </w:rPr>
  </w:style>
  <w:style w:type="character" w:customStyle="1" w:styleId="En-tteCar">
    <w:name w:val="En-tête Car"/>
    <w:basedOn w:val="Policepardfaut"/>
    <w:link w:val="En-tte"/>
    <w:uiPriority w:val="99"/>
    <w:rsid w:val="00D74255"/>
    <w:rPr>
      <w:rFonts w:asciiTheme="minorHAnsi" w:eastAsiaTheme="minorHAnsi" w:hAnsiTheme="minorHAnsi" w:cstheme="minorBidi"/>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BC7"/>
    <w:pPr>
      <w:spacing w:after="200" w:line="276" w:lineRule="auto"/>
    </w:pPr>
    <w:rPr>
      <w:rFonts w:asciiTheme="minorHAnsi" w:eastAsiaTheme="minorHAnsi" w:hAnsiTheme="minorHAnsi" w:cstheme="minorBidi"/>
      <w:sz w:val="22"/>
      <w:szCs w:val="22"/>
      <w:lang w:eastAsia="en-US"/>
    </w:rPr>
  </w:style>
  <w:style w:type="paragraph" w:styleId="Titre1">
    <w:name w:val="heading 1"/>
    <w:basedOn w:val="Normal"/>
    <w:next w:val="Normal"/>
    <w:link w:val="Titre1Car"/>
    <w:qFormat/>
    <w:rsid w:val="00471224"/>
    <w:pPr>
      <w:keepNext/>
      <w:numPr>
        <w:numId w:val="1"/>
      </w:numPr>
      <w:spacing w:before="480" w:after="240"/>
      <w:outlineLvl w:val="0"/>
    </w:pPr>
    <w:rPr>
      <w:rFonts w:ascii="Arial" w:hAnsi="Arial"/>
      <w:b/>
      <w:sz w:val="36"/>
    </w:rPr>
  </w:style>
  <w:style w:type="paragraph" w:styleId="Titre2">
    <w:name w:val="heading 2"/>
    <w:basedOn w:val="Titre1"/>
    <w:next w:val="Normal"/>
    <w:link w:val="Titre2Car"/>
    <w:qFormat/>
    <w:rsid w:val="00471224"/>
    <w:pPr>
      <w:numPr>
        <w:ilvl w:val="1"/>
      </w:numPr>
      <w:spacing w:before="360" w:after="120"/>
      <w:outlineLvl w:val="1"/>
    </w:pPr>
    <w:rPr>
      <w:b w:val="0"/>
      <w:sz w:val="32"/>
    </w:rPr>
  </w:style>
  <w:style w:type="paragraph" w:styleId="Titre3">
    <w:name w:val="heading 3"/>
    <w:basedOn w:val="Titre2"/>
    <w:next w:val="Normal"/>
    <w:link w:val="Titre3Car"/>
    <w:qFormat/>
    <w:rsid w:val="00471224"/>
    <w:pPr>
      <w:numPr>
        <w:ilvl w:val="2"/>
      </w:numPr>
      <w:outlineLvl w:val="2"/>
    </w:pPr>
    <w:rPr>
      <w:b/>
      <w:sz w:val="24"/>
    </w:rPr>
  </w:style>
  <w:style w:type="paragraph" w:styleId="Titre4">
    <w:name w:val="heading 4"/>
    <w:basedOn w:val="Titre3"/>
    <w:next w:val="Normal"/>
    <w:link w:val="Titre4Car"/>
    <w:qFormat/>
    <w:rsid w:val="00471224"/>
    <w:pPr>
      <w:numPr>
        <w:ilvl w:val="3"/>
      </w:numPr>
      <w:spacing w:before="240"/>
      <w:outlineLvl w:val="3"/>
    </w:pPr>
    <w:rPr>
      <w:b w:val="0"/>
      <w:sz w:val="22"/>
    </w:rPr>
  </w:style>
  <w:style w:type="paragraph" w:styleId="Titre5">
    <w:name w:val="heading 5"/>
    <w:basedOn w:val="Titre4"/>
    <w:link w:val="Titre5Car"/>
    <w:qFormat/>
    <w:rsid w:val="00471224"/>
    <w:pPr>
      <w:numPr>
        <w:ilvl w:val="4"/>
      </w:numPr>
      <w:outlineLvl w:val="4"/>
    </w:pPr>
    <w:rPr>
      <w:rFonts w:ascii="Times New Roman" w:hAnsi="Times New Roman"/>
      <w:b/>
      <w:i/>
    </w:rPr>
  </w:style>
  <w:style w:type="paragraph" w:styleId="Titre6">
    <w:name w:val="heading 6"/>
    <w:basedOn w:val="Normal"/>
    <w:next w:val="Normal"/>
    <w:link w:val="Titre6Car"/>
    <w:qFormat/>
    <w:rsid w:val="00072AFD"/>
    <w:pPr>
      <w:spacing w:before="240" w:after="60"/>
      <w:outlineLvl w:val="5"/>
    </w:pPr>
    <w:rPr>
      <w:b/>
      <w:bCs/>
    </w:rPr>
  </w:style>
  <w:style w:type="paragraph" w:styleId="Titre7">
    <w:name w:val="heading 7"/>
    <w:basedOn w:val="Normal"/>
    <w:next w:val="Normal"/>
    <w:link w:val="Titre7Car"/>
    <w:qFormat/>
    <w:rsid w:val="00072AFD"/>
    <w:pPr>
      <w:spacing w:before="240" w:after="60"/>
      <w:outlineLvl w:val="6"/>
    </w:pPr>
    <w:rPr>
      <w:sz w:val="24"/>
      <w:szCs w:val="24"/>
    </w:rPr>
  </w:style>
  <w:style w:type="paragraph" w:styleId="Titre8">
    <w:name w:val="heading 8"/>
    <w:basedOn w:val="Normal"/>
    <w:next w:val="Normal"/>
    <w:link w:val="Titre8Car"/>
    <w:qFormat/>
    <w:rsid w:val="00072AFD"/>
    <w:pPr>
      <w:spacing w:before="240" w:after="60"/>
      <w:outlineLvl w:val="7"/>
    </w:pPr>
    <w:rPr>
      <w:i/>
      <w:iCs/>
      <w:sz w:val="24"/>
      <w:szCs w:val="24"/>
    </w:rPr>
  </w:style>
  <w:style w:type="paragraph" w:styleId="Titre9">
    <w:name w:val="heading 9"/>
    <w:basedOn w:val="Normal"/>
    <w:next w:val="Normal"/>
    <w:link w:val="Titre9Car"/>
    <w:qFormat/>
    <w:rsid w:val="00072AFD"/>
    <w:pPr>
      <w:spacing w:before="240" w:after="60"/>
      <w:outlineLvl w:val="8"/>
    </w:pPr>
    <w:rPr>
      <w:rFonts w:ascii="Arial" w:hAnsi="Arial" w:cs="Arial"/>
    </w:rPr>
  </w:style>
  <w:style w:type="character" w:default="1" w:styleId="Policepardfaut">
    <w:name w:val="Default Paragraph Font"/>
    <w:uiPriority w:val="1"/>
    <w:semiHidden/>
    <w:unhideWhenUsed/>
    <w:rsid w:val="00EE5BC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E5BC7"/>
  </w:style>
  <w:style w:type="paragraph" w:customStyle="1" w:styleId="Instruction-Dateetsignature">
    <w:name w:val="Instruction - Date et signature"/>
    <w:basedOn w:val="Normal"/>
    <w:rsid w:val="00F71131"/>
    <w:pPr>
      <w:autoSpaceDE w:val="0"/>
      <w:autoSpaceDN w:val="0"/>
      <w:adjustRightInd w:val="0"/>
      <w:ind w:left="5670"/>
      <w:jc w:val="center"/>
    </w:pPr>
  </w:style>
  <w:style w:type="character" w:styleId="Appelnotedebasdep">
    <w:name w:val="footnote reference"/>
    <w:aliases w:val="Appel note de bas de page,Footnote Reference Number,Footnote Reference_LVL6,Footnote Reference_LVL61,Footnote Reference_LVL62,Footnote Reference_LVL63,Footnote Reference_LVL64,16 Point,Superscript 6 Point,Footnote call,BVI fnr"/>
    <w:basedOn w:val="Policepardfaut"/>
    <w:rsid w:val="00D46E89"/>
    <w:rPr>
      <w:rFonts w:ascii="Times New Roman" w:hAnsi="Times New Roman"/>
      <w:position w:val="6"/>
      <w:sz w:val="12"/>
      <w:bdr w:val="none" w:sz="0" w:space="0" w:color="auto"/>
    </w:rPr>
  </w:style>
  <w:style w:type="paragraph" w:styleId="Notedebasdepage">
    <w:name w:val="footnote text"/>
    <w:aliases w:val="Fußnote"/>
    <w:basedOn w:val="Normal"/>
    <w:link w:val="NotedebasdepageCar"/>
    <w:rsid w:val="00D46E89"/>
    <w:pPr>
      <w:spacing w:before="40" w:after="40"/>
      <w:ind w:left="170" w:right="851" w:hanging="170"/>
    </w:pPr>
    <w:rPr>
      <w:sz w:val="16"/>
    </w:rPr>
  </w:style>
  <w:style w:type="paragraph" w:styleId="Pieddepage">
    <w:name w:val="footer"/>
    <w:basedOn w:val="Normal"/>
    <w:link w:val="PieddepageCar"/>
    <w:rsid w:val="00D46E89"/>
    <w:pPr>
      <w:pBdr>
        <w:top w:val="single" w:sz="6" w:space="2" w:color="auto"/>
      </w:pBdr>
      <w:tabs>
        <w:tab w:val="right" w:pos="8222"/>
      </w:tabs>
    </w:pPr>
    <w:rPr>
      <w:rFonts w:ascii="Arial" w:hAnsi="Arial"/>
      <w:sz w:val="18"/>
    </w:rPr>
  </w:style>
  <w:style w:type="paragraph" w:customStyle="1" w:styleId="BO-Enumration">
    <w:name w:val="BO - Enumération"/>
    <w:basedOn w:val="Normal"/>
    <w:rsid w:val="00F71131"/>
    <w:pPr>
      <w:numPr>
        <w:numId w:val="2"/>
      </w:numPr>
      <w:spacing w:before="120"/>
      <w:ind w:left="697"/>
    </w:pPr>
  </w:style>
  <w:style w:type="character" w:styleId="Numrodepage">
    <w:name w:val="page number"/>
    <w:basedOn w:val="Policepardfaut"/>
    <w:rsid w:val="00530A25"/>
    <w:rPr>
      <w:rFonts w:cs="Times New Roman"/>
    </w:rPr>
  </w:style>
  <w:style w:type="character" w:styleId="Marquedecommentaire">
    <w:name w:val="annotation reference"/>
    <w:basedOn w:val="Policepardfaut"/>
    <w:rsid w:val="00D52EA7"/>
    <w:rPr>
      <w:sz w:val="16"/>
      <w:szCs w:val="16"/>
    </w:rPr>
  </w:style>
  <w:style w:type="paragraph" w:styleId="Commentaire">
    <w:name w:val="annotation text"/>
    <w:basedOn w:val="Normal"/>
    <w:link w:val="CommentaireCar"/>
    <w:rsid w:val="00D52EA7"/>
    <w:rPr>
      <w:sz w:val="20"/>
    </w:rPr>
  </w:style>
  <w:style w:type="paragraph" w:customStyle="1" w:styleId="BO-TextesofficielsCB">
    <w:name w:val="BO - Textes officiels CB"/>
    <w:basedOn w:val="Normal"/>
    <w:next w:val="BO-Textecourant"/>
    <w:rsid w:val="000B52F1"/>
    <w:pPr>
      <w:shd w:val="clear" w:color="auto" w:fill="99CCFF"/>
    </w:pPr>
    <w:rPr>
      <w:rFonts w:ascii="Arial" w:hAnsi="Arial"/>
      <w:b/>
      <w:color w:val="000080"/>
      <w:sz w:val="36"/>
    </w:rPr>
  </w:style>
  <w:style w:type="paragraph" w:customStyle="1" w:styleId="BO-Textecourant">
    <w:name w:val="BO - Texte courant"/>
    <w:basedOn w:val="Normal"/>
    <w:link w:val="BO-TextecourantCar"/>
    <w:rsid w:val="00530A25"/>
    <w:pPr>
      <w:widowControl w:val="0"/>
      <w:suppressAutoHyphens/>
      <w:autoSpaceDE w:val="0"/>
      <w:autoSpaceDN w:val="0"/>
      <w:adjustRightInd w:val="0"/>
    </w:pPr>
  </w:style>
  <w:style w:type="character" w:customStyle="1" w:styleId="BO-TextecourantCar">
    <w:name w:val="BO - Texte courant Car"/>
    <w:basedOn w:val="Policepardfaut"/>
    <w:link w:val="BO-Textecourant"/>
    <w:rsid w:val="00072AFD"/>
    <w:rPr>
      <w:sz w:val="22"/>
      <w:szCs w:val="22"/>
      <w:lang w:val="fr-FR" w:eastAsia="fr-FR" w:bidi="ar-SA"/>
    </w:rPr>
  </w:style>
  <w:style w:type="paragraph" w:customStyle="1" w:styleId="BO-TitreInstructionDcisJurid">
    <w:name w:val="BO - Titre Instruction/DécisJurid"/>
    <w:basedOn w:val="Normal"/>
    <w:next w:val="BO-Textecourant"/>
    <w:rsid w:val="00530A25"/>
    <w:pPr>
      <w:jc w:val="center"/>
    </w:pPr>
    <w:rPr>
      <w:rFonts w:ascii="Arial" w:hAnsi="Arial"/>
      <w:color w:val="205AA7"/>
      <w:sz w:val="32"/>
    </w:rPr>
  </w:style>
  <w:style w:type="paragraph" w:customStyle="1" w:styleId="BO-dcide">
    <w:name w:val="BO - décide"/>
    <w:basedOn w:val="Normal"/>
    <w:next w:val="BO-Textecourant"/>
    <w:rsid w:val="00530A25"/>
    <w:pPr>
      <w:widowControl w:val="0"/>
      <w:suppressAutoHyphens/>
      <w:autoSpaceDE w:val="0"/>
      <w:autoSpaceDN w:val="0"/>
      <w:adjustRightInd w:val="0"/>
    </w:pPr>
    <w:rPr>
      <w:b/>
      <w:bCs/>
    </w:rPr>
  </w:style>
  <w:style w:type="paragraph" w:customStyle="1" w:styleId="BO-NarticleDJouinstruct">
    <w:name w:val="BO - N° article DJ ou instruct"/>
    <w:basedOn w:val="Normal"/>
    <w:next w:val="BO-Textecourant"/>
    <w:link w:val="BO-NarticleDJouinstructCarCar"/>
    <w:rsid w:val="00530A25"/>
    <w:pPr>
      <w:widowControl w:val="0"/>
      <w:suppressAutoHyphens/>
      <w:autoSpaceDE w:val="0"/>
      <w:autoSpaceDN w:val="0"/>
      <w:adjustRightInd w:val="0"/>
    </w:pPr>
    <w:rPr>
      <w:b/>
      <w:bCs/>
    </w:rPr>
  </w:style>
  <w:style w:type="character" w:customStyle="1" w:styleId="BO-NarticleDJouinstructCarCar">
    <w:name w:val="BO - N° article DJ ou instruct Car Car"/>
    <w:basedOn w:val="Policepardfaut"/>
    <w:link w:val="BO-NarticleDJouinstruct"/>
    <w:rsid w:val="00072AFD"/>
    <w:rPr>
      <w:b/>
      <w:bCs/>
      <w:sz w:val="22"/>
      <w:szCs w:val="22"/>
      <w:lang w:val="fr-FR" w:eastAsia="fr-FR" w:bidi="ar-SA"/>
    </w:rPr>
  </w:style>
  <w:style w:type="paragraph" w:customStyle="1" w:styleId="InstructionnTitre">
    <w:name w:val="Instruction n° (Titre)"/>
    <w:basedOn w:val="Normal"/>
    <w:rsid w:val="00072AFD"/>
    <w:pPr>
      <w:jc w:val="center"/>
    </w:pPr>
    <w:rPr>
      <w:rFonts w:ascii="Arial" w:hAnsi="Arial" w:cs="Arial"/>
      <w:b/>
      <w:sz w:val="24"/>
      <w:szCs w:val="24"/>
    </w:rPr>
  </w:style>
  <w:style w:type="paragraph" w:customStyle="1" w:styleId="BO-Titreannexeduneinstruction">
    <w:name w:val="BO - Titre annexe d'une instruction"/>
    <w:basedOn w:val="Normal"/>
    <w:next w:val="BO-Textecourant"/>
    <w:rsid w:val="00D704DF"/>
    <w:pPr>
      <w:jc w:val="center"/>
    </w:pPr>
    <w:rPr>
      <w:rFonts w:ascii="Arial" w:hAnsi="Arial" w:cs="Arial"/>
      <w:b/>
      <w:sz w:val="24"/>
      <w:szCs w:val="24"/>
    </w:rPr>
  </w:style>
  <w:style w:type="paragraph" w:customStyle="1" w:styleId="BO-AnnexeduneinstructionEn-tte">
    <w:name w:val="BO - Annexe d'une instruction En-tête"/>
    <w:basedOn w:val="Normal"/>
    <w:rsid w:val="00D704DF"/>
    <w:pPr>
      <w:jc w:val="right"/>
    </w:pPr>
    <w:rPr>
      <w:rFonts w:ascii="Arial" w:hAnsi="Arial" w:cs="Arial"/>
      <w:bCs/>
      <w:sz w:val="18"/>
      <w:szCs w:val="18"/>
    </w:rPr>
  </w:style>
  <w:style w:type="paragraph" w:styleId="En-tte">
    <w:name w:val="header"/>
    <w:basedOn w:val="Normal"/>
    <w:link w:val="En-tteCar"/>
    <w:uiPriority w:val="99"/>
    <w:rsid w:val="00D46E89"/>
    <w:pPr>
      <w:pBdr>
        <w:bottom w:val="single" w:sz="6" w:space="2" w:color="auto"/>
      </w:pBdr>
      <w:tabs>
        <w:tab w:val="right" w:pos="8222"/>
      </w:tabs>
    </w:pPr>
    <w:rPr>
      <w:sz w:val="18"/>
    </w:rPr>
  </w:style>
  <w:style w:type="paragraph" w:styleId="TM1">
    <w:name w:val="toc 1"/>
    <w:basedOn w:val="Normal"/>
    <w:next w:val="Normal"/>
    <w:autoRedefine/>
    <w:semiHidden/>
    <w:rsid w:val="00D46E89"/>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rsid w:val="00D46E89"/>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semiHidden/>
    <w:rsid w:val="00D46E89"/>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D46E89"/>
    <w:pPr>
      <w:tabs>
        <w:tab w:val="right" w:leader="dot" w:pos="8222"/>
      </w:tabs>
      <w:spacing w:after="60"/>
      <w:ind w:left="2552" w:right="851" w:hanging="624"/>
    </w:pPr>
    <w:rPr>
      <w:sz w:val="20"/>
    </w:rPr>
  </w:style>
  <w:style w:type="paragraph" w:styleId="TM5">
    <w:name w:val="toc 5"/>
    <w:basedOn w:val="Normal"/>
    <w:next w:val="Normal"/>
    <w:autoRedefine/>
    <w:semiHidden/>
    <w:rsid w:val="00D46E89"/>
    <w:pPr>
      <w:tabs>
        <w:tab w:val="right" w:leader="dot" w:pos="8222"/>
      </w:tabs>
      <w:ind w:left="2381" w:right="851" w:hanging="113"/>
    </w:pPr>
    <w:rPr>
      <w:sz w:val="20"/>
    </w:rPr>
  </w:style>
  <w:style w:type="paragraph" w:styleId="Lgende">
    <w:name w:val="caption"/>
    <w:basedOn w:val="Normal"/>
    <w:next w:val="Normal"/>
    <w:qFormat/>
    <w:rsid w:val="00471224"/>
    <w:rPr>
      <w:rFonts w:ascii="Arial" w:hAnsi="Arial"/>
      <w:b/>
      <w:sz w:val="20"/>
    </w:rPr>
  </w:style>
  <w:style w:type="paragraph" w:styleId="Titre">
    <w:name w:val="Title"/>
    <w:basedOn w:val="Normal"/>
    <w:next w:val="Normal"/>
    <w:link w:val="TitreCar"/>
    <w:autoRedefine/>
    <w:qFormat/>
    <w:rsid w:val="00471224"/>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471224"/>
    <w:rPr>
      <w:rFonts w:ascii="Arial" w:eastAsiaTheme="majorEastAsia" w:hAnsi="Arial" w:cstheme="majorBidi"/>
      <w:color w:val="17365D" w:themeColor="text2" w:themeShade="BF"/>
      <w:spacing w:val="5"/>
      <w:kern w:val="28"/>
      <w:sz w:val="52"/>
      <w:szCs w:val="52"/>
      <w:lang w:eastAsia="en-US"/>
    </w:rPr>
  </w:style>
  <w:style w:type="paragraph" w:styleId="Textedebulles">
    <w:name w:val="Balloon Text"/>
    <w:basedOn w:val="Normal"/>
    <w:link w:val="TextedebullesCar"/>
    <w:rsid w:val="008F6EC5"/>
    <w:rPr>
      <w:rFonts w:ascii="Tahoma" w:hAnsi="Tahoma" w:cs="Tahoma"/>
      <w:sz w:val="16"/>
      <w:szCs w:val="16"/>
    </w:rPr>
  </w:style>
  <w:style w:type="character" w:customStyle="1" w:styleId="TextedebullesCar">
    <w:name w:val="Texte de bulles Car"/>
    <w:basedOn w:val="Policepardfaut"/>
    <w:link w:val="Textedebulles"/>
    <w:rsid w:val="008F6EC5"/>
    <w:rPr>
      <w:rFonts w:ascii="Tahoma" w:hAnsi="Tahoma" w:cs="Tahoma"/>
      <w:sz w:val="16"/>
      <w:szCs w:val="16"/>
    </w:rPr>
  </w:style>
  <w:style w:type="paragraph" w:customStyle="1" w:styleId="Intructionsignature">
    <w:name w:val="Intruction signature"/>
    <w:basedOn w:val="Normal"/>
    <w:link w:val="IntructionsignatureCar"/>
    <w:qFormat/>
    <w:rsid w:val="006F08ED"/>
    <w:pPr>
      <w:ind w:left="4820"/>
      <w:jc w:val="center"/>
    </w:pPr>
  </w:style>
  <w:style w:type="character" w:customStyle="1" w:styleId="IntructionsignatureCar">
    <w:name w:val="Intruction signature Car"/>
    <w:basedOn w:val="Policepardfaut"/>
    <w:link w:val="Intructionsignature"/>
    <w:rsid w:val="006F08ED"/>
    <w:rPr>
      <w:rFonts w:eastAsiaTheme="minorHAnsi" w:cstheme="minorBidi"/>
      <w:sz w:val="22"/>
      <w:szCs w:val="22"/>
      <w:lang w:eastAsia="en-US"/>
    </w:rPr>
  </w:style>
  <w:style w:type="paragraph" w:styleId="Objetducommentaire">
    <w:name w:val="annotation subject"/>
    <w:basedOn w:val="Commentaire"/>
    <w:next w:val="Commentaire"/>
    <w:link w:val="ObjetducommentaireCar"/>
    <w:rsid w:val="006F0B4A"/>
    <w:rPr>
      <w:b/>
      <w:bCs/>
    </w:rPr>
  </w:style>
  <w:style w:type="character" w:customStyle="1" w:styleId="CommentaireCar">
    <w:name w:val="Commentaire Car"/>
    <w:basedOn w:val="Policepardfaut"/>
    <w:link w:val="Commentaire"/>
    <w:rsid w:val="006F0B4A"/>
    <w:rPr>
      <w:rFonts w:asciiTheme="minorHAnsi" w:eastAsiaTheme="minorHAnsi" w:hAnsiTheme="minorHAnsi" w:cstheme="minorBidi"/>
      <w:szCs w:val="22"/>
      <w:lang w:val="en-US" w:eastAsia="en-US"/>
    </w:rPr>
  </w:style>
  <w:style w:type="character" w:customStyle="1" w:styleId="ObjetducommentaireCar">
    <w:name w:val="Objet du commentaire Car"/>
    <w:basedOn w:val="CommentaireCar"/>
    <w:link w:val="Objetducommentaire"/>
    <w:rsid w:val="006F0B4A"/>
    <w:rPr>
      <w:rFonts w:asciiTheme="minorHAnsi" w:eastAsiaTheme="minorHAnsi" w:hAnsiTheme="minorHAnsi" w:cstheme="minorBidi"/>
      <w:szCs w:val="22"/>
      <w:lang w:val="en-US" w:eastAsia="en-US"/>
    </w:rPr>
  </w:style>
  <w:style w:type="character" w:customStyle="1" w:styleId="Titre6Car">
    <w:name w:val="Titre 6 Car"/>
    <w:basedOn w:val="Policepardfaut"/>
    <w:link w:val="Titre6"/>
    <w:rsid w:val="008867A9"/>
    <w:rPr>
      <w:b/>
      <w:bCs/>
      <w:sz w:val="22"/>
    </w:rPr>
  </w:style>
  <w:style w:type="character" w:customStyle="1" w:styleId="Titre7Car">
    <w:name w:val="Titre 7 Car"/>
    <w:basedOn w:val="Policepardfaut"/>
    <w:link w:val="Titre7"/>
    <w:rsid w:val="008867A9"/>
    <w:rPr>
      <w:sz w:val="24"/>
      <w:szCs w:val="24"/>
    </w:rPr>
  </w:style>
  <w:style w:type="character" w:customStyle="1" w:styleId="Titre8Car">
    <w:name w:val="Titre 8 Car"/>
    <w:basedOn w:val="Policepardfaut"/>
    <w:link w:val="Titre8"/>
    <w:rsid w:val="008867A9"/>
    <w:rPr>
      <w:i/>
      <w:iCs/>
      <w:sz w:val="24"/>
      <w:szCs w:val="24"/>
    </w:rPr>
  </w:style>
  <w:style w:type="character" w:customStyle="1" w:styleId="Titre9Car">
    <w:name w:val="Titre 9 Car"/>
    <w:basedOn w:val="Policepardfaut"/>
    <w:link w:val="Titre9"/>
    <w:rsid w:val="008867A9"/>
    <w:rPr>
      <w:rFonts w:ascii="Arial" w:hAnsi="Arial" w:cs="Arial"/>
      <w:sz w:val="22"/>
    </w:rPr>
  </w:style>
  <w:style w:type="character" w:customStyle="1" w:styleId="Titre1Car">
    <w:name w:val="Titre 1 Car"/>
    <w:basedOn w:val="Policepardfaut"/>
    <w:link w:val="Titre1"/>
    <w:rsid w:val="00471224"/>
    <w:rPr>
      <w:rFonts w:ascii="Arial" w:hAnsi="Arial"/>
      <w:b/>
      <w:sz w:val="36"/>
      <w:lang w:eastAsia="en-US"/>
    </w:rPr>
  </w:style>
  <w:style w:type="paragraph" w:customStyle="1" w:styleId="TITRE0">
    <w:name w:val="TITRE"/>
    <w:next w:val="Normal"/>
    <w:qFormat/>
    <w:rsid w:val="008867A9"/>
    <w:pPr>
      <w:spacing w:after="120"/>
    </w:pPr>
    <w:rPr>
      <w:rFonts w:ascii="Arial" w:hAnsi="Arial" w:cs="Arial"/>
      <w:b/>
      <w:bCs/>
      <w:color w:val="548DD4"/>
      <w:sz w:val="24"/>
      <w:szCs w:val="32"/>
      <w:lang w:eastAsia="en-US"/>
    </w:rPr>
  </w:style>
  <w:style w:type="paragraph" w:styleId="Paragraphedeliste">
    <w:name w:val="List Paragraph"/>
    <w:aliases w:val="Paragraphe EI,Paragraphe de liste1,EC,Colorful List Accent 1,Paragraphe de liste2,Paragraphe de liste11,Liste couleur - Accent 11,Liste couleur - Accent 111,Policy_Paragraph,List Paragraph1,Issue Action POC,3,Dot pt,b"/>
    <w:basedOn w:val="Normal"/>
    <w:link w:val="ParagraphedelisteCar"/>
    <w:uiPriority w:val="34"/>
    <w:qFormat/>
    <w:rsid w:val="00471224"/>
    <w:pPr>
      <w:ind w:left="720"/>
      <w:contextualSpacing/>
    </w:pPr>
  </w:style>
  <w:style w:type="character" w:customStyle="1" w:styleId="NotedebasdepageCar">
    <w:name w:val="Note de bas de page Car"/>
    <w:aliases w:val="Fußnote Car"/>
    <w:basedOn w:val="Policepardfaut"/>
    <w:link w:val="Notedebasdepage"/>
    <w:rsid w:val="008867A9"/>
    <w:rPr>
      <w:sz w:val="16"/>
    </w:rPr>
  </w:style>
  <w:style w:type="paragraph" w:customStyle="1" w:styleId="Default">
    <w:name w:val="Default"/>
    <w:rsid w:val="008867A9"/>
    <w:pPr>
      <w:autoSpaceDE w:val="0"/>
      <w:autoSpaceDN w:val="0"/>
      <w:adjustRightInd w:val="0"/>
    </w:pPr>
    <w:rPr>
      <w:rFonts w:eastAsia="Cambria"/>
      <w:color w:val="000000"/>
      <w:sz w:val="24"/>
      <w:szCs w:val="24"/>
    </w:rPr>
  </w:style>
  <w:style w:type="paragraph" w:styleId="Citation">
    <w:name w:val="Quote"/>
    <w:basedOn w:val="Normal"/>
    <w:next w:val="Normal"/>
    <w:link w:val="CitationCar"/>
    <w:uiPriority w:val="29"/>
    <w:qFormat/>
    <w:rsid w:val="008867A9"/>
    <w:rPr>
      <w:rFonts w:ascii="Arial" w:eastAsia="Cambria" w:hAnsi="Arial"/>
      <w:i/>
      <w:iCs/>
      <w:color w:val="000000" w:themeColor="text1"/>
      <w:sz w:val="20"/>
      <w:szCs w:val="24"/>
    </w:rPr>
  </w:style>
  <w:style w:type="character" w:customStyle="1" w:styleId="CitationCar">
    <w:name w:val="Citation Car"/>
    <w:basedOn w:val="Policepardfaut"/>
    <w:link w:val="Citation"/>
    <w:uiPriority w:val="29"/>
    <w:rsid w:val="008867A9"/>
    <w:rPr>
      <w:rFonts w:ascii="Arial" w:eastAsia="Cambria" w:hAnsi="Arial"/>
      <w:i/>
      <w:iCs/>
      <w:color w:val="000000" w:themeColor="text1"/>
      <w:szCs w:val="24"/>
      <w:lang w:eastAsia="en-US"/>
    </w:rPr>
  </w:style>
  <w:style w:type="character" w:styleId="Lienhypertexte">
    <w:name w:val="Hyperlink"/>
    <w:basedOn w:val="Policepardfaut"/>
    <w:rsid w:val="008867A9"/>
    <w:rPr>
      <w:color w:val="0000FF" w:themeColor="hyperlink"/>
      <w:u w:val="single"/>
    </w:rPr>
  </w:style>
  <w:style w:type="character" w:customStyle="1" w:styleId="ParagraphedelisteCar">
    <w:name w:val="Paragraphe de liste Car"/>
    <w:aliases w:val="Paragraphe EI Car,Paragraphe de liste1 Car,EC Car,Colorful List Accent 1 Car,Paragraphe de liste2 Car,Paragraphe de liste11 Car,Liste couleur - Accent 11 Car,Liste couleur - Accent 111 Car,Policy_Paragraph Car,List Paragraph1 Car"/>
    <w:basedOn w:val="Policepardfaut"/>
    <w:link w:val="Paragraphedeliste"/>
    <w:uiPriority w:val="34"/>
    <w:qFormat/>
    <w:locked/>
    <w:rsid w:val="008867A9"/>
    <w:rPr>
      <w:sz w:val="22"/>
      <w:lang w:eastAsia="en-US"/>
    </w:rPr>
  </w:style>
  <w:style w:type="character" w:customStyle="1" w:styleId="Caractresdenotedebasdepage">
    <w:name w:val="Caractères de note de bas de page"/>
    <w:rsid w:val="008867A9"/>
  </w:style>
  <w:style w:type="paragraph" w:customStyle="1" w:styleId="Paragraphedeliste3">
    <w:name w:val="Paragraphe de liste3"/>
    <w:basedOn w:val="Normal"/>
    <w:rsid w:val="008867A9"/>
    <w:pPr>
      <w:suppressAutoHyphens/>
      <w:ind w:left="720"/>
    </w:pPr>
    <w:rPr>
      <w:rFonts w:cs="Arial Unicode MS"/>
      <w:kern w:val="1"/>
      <w:sz w:val="24"/>
      <w:szCs w:val="24"/>
      <w:lang w:eastAsia="hi-IN" w:bidi="hi-IN"/>
    </w:rPr>
  </w:style>
  <w:style w:type="paragraph" w:styleId="Corpsdetexte">
    <w:name w:val="Body Text"/>
    <w:basedOn w:val="Normal"/>
    <w:link w:val="CorpsdetexteCar"/>
    <w:rsid w:val="008867A9"/>
    <w:pPr>
      <w:suppressAutoHyphens/>
      <w:spacing w:after="120"/>
    </w:pPr>
    <w:rPr>
      <w:rFonts w:ascii="Arial" w:eastAsia="Cambria" w:hAnsi="Arial" w:cs="Arial Unicode MS"/>
      <w:kern w:val="1"/>
      <w:szCs w:val="24"/>
      <w:lang w:eastAsia="hi-IN" w:bidi="hi-IN"/>
    </w:rPr>
  </w:style>
  <w:style w:type="character" w:customStyle="1" w:styleId="CorpsdetexteCar">
    <w:name w:val="Corps de texte Car"/>
    <w:basedOn w:val="Policepardfaut"/>
    <w:link w:val="Corpsdetexte"/>
    <w:rsid w:val="008867A9"/>
    <w:rPr>
      <w:rFonts w:ascii="Arial" w:eastAsia="Cambria" w:hAnsi="Arial" w:cs="Arial Unicode MS"/>
      <w:kern w:val="1"/>
      <w:sz w:val="22"/>
      <w:szCs w:val="24"/>
      <w:lang w:eastAsia="hi-IN" w:bidi="hi-IN"/>
    </w:rPr>
  </w:style>
  <w:style w:type="paragraph" w:customStyle="1" w:styleId="Paragraphedeliste4">
    <w:name w:val="Paragraphe de liste4"/>
    <w:basedOn w:val="Normal"/>
    <w:rsid w:val="008867A9"/>
    <w:pPr>
      <w:suppressAutoHyphens/>
      <w:ind w:left="720"/>
    </w:pPr>
    <w:rPr>
      <w:rFonts w:cs="Arial Unicode MS"/>
      <w:kern w:val="1"/>
      <w:sz w:val="24"/>
      <w:szCs w:val="24"/>
      <w:lang w:eastAsia="hi-IN" w:bidi="hi-IN"/>
    </w:rPr>
  </w:style>
  <w:style w:type="character" w:customStyle="1" w:styleId="PieddepageCar">
    <w:name w:val="Pied de page Car"/>
    <w:basedOn w:val="Policepardfaut"/>
    <w:link w:val="Pieddepage"/>
    <w:rsid w:val="008867A9"/>
    <w:rPr>
      <w:rFonts w:ascii="Arial" w:hAnsi="Arial"/>
      <w:sz w:val="18"/>
    </w:rPr>
  </w:style>
  <w:style w:type="character" w:customStyle="1" w:styleId="Style1">
    <w:name w:val="Style1"/>
    <w:basedOn w:val="Policepardfaut"/>
    <w:rsid w:val="008867A9"/>
    <w:rPr>
      <w:rFonts w:ascii="Arial" w:hAnsi="Arial"/>
      <w:color w:val="548DD4" w:themeColor="text2" w:themeTint="99"/>
      <w:sz w:val="24"/>
    </w:rPr>
  </w:style>
  <w:style w:type="paragraph" w:customStyle="1" w:styleId="CharChar1CharChar">
    <w:name w:val="Char Char1 Char Char"/>
    <w:basedOn w:val="Normal"/>
    <w:rsid w:val="008867A9"/>
    <w:rPr>
      <w:sz w:val="24"/>
      <w:szCs w:val="24"/>
      <w:lang w:val="pl-PL" w:eastAsia="pl-PL"/>
    </w:rPr>
  </w:style>
  <w:style w:type="paragraph" w:customStyle="1" w:styleId="Point0number">
    <w:name w:val="Point 0 (number)"/>
    <w:basedOn w:val="Normal"/>
    <w:rsid w:val="008867A9"/>
    <w:pPr>
      <w:tabs>
        <w:tab w:val="num" w:pos="850"/>
      </w:tabs>
      <w:spacing w:before="120" w:after="120"/>
      <w:ind w:left="850" w:hanging="850"/>
    </w:pPr>
    <w:rPr>
      <w:sz w:val="24"/>
    </w:rPr>
  </w:style>
  <w:style w:type="paragraph" w:styleId="Textebrut">
    <w:name w:val="Plain Text"/>
    <w:basedOn w:val="Normal"/>
    <w:link w:val="TextebrutCar"/>
    <w:uiPriority w:val="99"/>
    <w:unhideWhenUsed/>
    <w:rsid w:val="008867A9"/>
    <w:rPr>
      <w:rFonts w:ascii="Consolas" w:hAnsi="Consolas"/>
      <w:sz w:val="21"/>
      <w:szCs w:val="21"/>
    </w:rPr>
  </w:style>
  <w:style w:type="character" w:customStyle="1" w:styleId="TextebrutCar">
    <w:name w:val="Texte brut Car"/>
    <w:basedOn w:val="Policepardfaut"/>
    <w:link w:val="Textebrut"/>
    <w:uiPriority w:val="99"/>
    <w:rsid w:val="008867A9"/>
    <w:rPr>
      <w:rFonts w:ascii="Consolas" w:eastAsiaTheme="minorHAnsi" w:hAnsi="Consolas" w:cstheme="minorBidi"/>
      <w:sz w:val="21"/>
      <w:szCs w:val="21"/>
      <w:lang w:eastAsia="en-US"/>
    </w:rPr>
  </w:style>
  <w:style w:type="paragraph" w:styleId="NormalWeb">
    <w:name w:val="Normal (Web)"/>
    <w:basedOn w:val="Normal"/>
    <w:uiPriority w:val="99"/>
    <w:unhideWhenUsed/>
    <w:rsid w:val="008867A9"/>
    <w:pPr>
      <w:spacing w:before="100" w:beforeAutospacing="1" w:after="100" w:afterAutospacing="1"/>
    </w:pPr>
    <w:rPr>
      <w:sz w:val="24"/>
      <w:szCs w:val="24"/>
    </w:rPr>
  </w:style>
  <w:style w:type="paragraph" w:customStyle="1" w:styleId="CM13">
    <w:name w:val="CM1+3"/>
    <w:basedOn w:val="Default"/>
    <w:next w:val="Default"/>
    <w:uiPriority w:val="99"/>
    <w:rsid w:val="008867A9"/>
    <w:rPr>
      <w:rFonts w:ascii="EUAlbertina" w:eastAsia="Times New Roman" w:hAnsi="EUAlbertina"/>
      <w:color w:val="auto"/>
    </w:rPr>
  </w:style>
  <w:style w:type="paragraph" w:customStyle="1" w:styleId="CM33">
    <w:name w:val="CM3+3"/>
    <w:basedOn w:val="Default"/>
    <w:next w:val="Default"/>
    <w:uiPriority w:val="99"/>
    <w:rsid w:val="008867A9"/>
    <w:rPr>
      <w:rFonts w:ascii="EUAlbertina" w:eastAsia="Times New Roman" w:hAnsi="EUAlbertina"/>
      <w:color w:val="auto"/>
    </w:rPr>
  </w:style>
  <w:style w:type="paragraph" w:customStyle="1" w:styleId="CM12">
    <w:name w:val="CM1+2"/>
    <w:basedOn w:val="Default"/>
    <w:next w:val="Default"/>
    <w:uiPriority w:val="99"/>
    <w:rsid w:val="008867A9"/>
    <w:rPr>
      <w:rFonts w:ascii="EUAlbertina" w:eastAsia="Times New Roman" w:hAnsi="EUAlbertina"/>
      <w:color w:val="auto"/>
    </w:rPr>
  </w:style>
  <w:style w:type="paragraph" w:customStyle="1" w:styleId="CM32">
    <w:name w:val="CM3+2"/>
    <w:basedOn w:val="Default"/>
    <w:next w:val="Default"/>
    <w:uiPriority w:val="99"/>
    <w:rsid w:val="008867A9"/>
    <w:rPr>
      <w:rFonts w:ascii="EUAlbertina" w:eastAsia="Times New Roman" w:hAnsi="EUAlbertina"/>
      <w:color w:val="auto"/>
    </w:rPr>
  </w:style>
  <w:style w:type="paragraph" w:customStyle="1" w:styleId="CM1">
    <w:name w:val="CM1"/>
    <w:basedOn w:val="Default"/>
    <w:next w:val="Default"/>
    <w:uiPriority w:val="99"/>
    <w:rsid w:val="008867A9"/>
    <w:rPr>
      <w:rFonts w:ascii="EUAlbertina" w:eastAsia="Times New Roman" w:hAnsi="EUAlbertina"/>
      <w:color w:val="auto"/>
    </w:rPr>
  </w:style>
  <w:style w:type="paragraph" w:customStyle="1" w:styleId="CM3">
    <w:name w:val="CM3"/>
    <w:basedOn w:val="Default"/>
    <w:next w:val="Default"/>
    <w:uiPriority w:val="99"/>
    <w:rsid w:val="008867A9"/>
    <w:rPr>
      <w:rFonts w:ascii="EUAlbertina" w:eastAsia="Times New Roman" w:hAnsi="EUAlbertina"/>
      <w:color w:val="auto"/>
    </w:rPr>
  </w:style>
  <w:style w:type="paragraph" w:customStyle="1" w:styleId="CM4">
    <w:name w:val="CM4"/>
    <w:basedOn w:val="Default"/>
    <w:next w:val="Default"/>
    <w:uiPriority w:val="99"/>
    <w:rsid w:val="008867A9"/>
    <w:rPr>
      <w:rFonts w:ascii="EUAlbertina" w:eastAsia="Times New Roman" w:hAnsi="EUAlbertina"/>
      <w:color w:val="auto"/>
    </w:rPr>
  </w:style>
  <w:style w:type="paragraph" w:customStyle="1" w:styleId="CM11">
    <w:name w:val="CM1+1"/>
    <w:basedOn w:val="Default"/>
    <w:next w:val="Default"/>
    <w:uiPriority w:val="99"/>
    <w:rsid w:val="008867A9"/>
    <w:rPr>
      <w:rFonts w:ascii="EUAlbertina" w:eastAsia="Times New Roman" w:hAnsi="EUAlbertina"/>
      <w:color w:val="auto"/>
    </w:rPr>
  </w:style>
  <w:style w:type="paragraph" w:customStyle="1" w:styleId="CM31">
    <w:name w:val="CM3+1"/>
    <w:basedOn w:val="Default"/>
    <w:next w:val="Default"/>
    <w:uiPriority w:val="99"/>
    <w:rsid w:val="008867A9"/>
    <w:rPr>
      <w:rFonts w:ascii="EUAlbertina" w:eastAsia="Times New Roman" w:hAnsi="EUAlbertina"/>
      <w:color w:val="auto"/>
    </w:rPr>
  </w:style>
  <w:style w:type="paragraph" w:customStyle="1" w:styleId="CM42">
    <w:name w:val="CM4+2"/>
    <w:basedOn w:val="Default"/>
    <w:next w:val="Default"/>
    <w:uiPriority w:val="99"/>
    <w:rsid w:val="008867A9"/>
    <w:rPr>
      <w:rFonts w:ascii="EUAlbertina" w:eastAsia="Times New Roman" w:hAnsi="EUAlbertina"/>
      <w:color w:val="auto"/>
    </w:rPr>
  </w:style>
  <w:style w:type="paragraph" w:customStyle="1" w:styleId="CM14">
    <w:name w:val="CM1+4"/>
    <w:basedOn w:val="Default"/>
    <w:next w:val="Default"/>
    <w:uiPriority w:val="99"/>
    <w:rsid w:val="008867A9"/>
    <w:rPr>
      <w:rFonts w:ascii="EUAlbertina" w:eastAsia="Times New Roman" w:hAnsi="EUAlbertina"/>
      <w:color w:val="auto"/>
    </w:rPr>
  </w:style>
  <w:style w:type="paragraph" w:customStyle="1" w:styleId="CM34">
    <w:name w:val="CM3+4"/>
    <w:basedOn w:val="Default"/>
    <w:next w:val="Default"/>
    <w:uiPriority w:val="99"/>
    <w:rsid w:val="008867A9"/>
    <w:rPr>
      <w:rFonts w:ascii="EUAlbertina" w:eastAsia="Times New Roman" w:hAnsi="EUAlbertina"/>
      <w:color w:val="auto"/>
    </w:rPr>
  </w:style>
  <w:style w:type="paragraph" w:customStyle="1" w:styleId="CM44">
    <w:name w:val="CM4+4"/>
    <w:basedOn w:val="Default"/>
    <w:next w:val="Default"/>
    <w:uiPriority w:val="99"/>
    <w:rsid w:val="008867A9"/>
    <w:rPr>
      <w:rFonts w:ascii="EUAlbertina" w:eastAsia="Times New Roman" w:hAnsi="EUAlbertina"/>
      <w:color w:val="auto"/>
    </w:rPr>
  </w:style>
  <w:style w:type="paragraph" w:customStyle="1" w:styleId="CM15">
    <w:name w:val="CM1+5"/>
    <w:basedOn w:val="Default"/>
    <w:next w:val="Default"/>
    <w:uiPriority w:val="99"/>
    <w:rsid w:val="008867A9"/>
    <w:rPr>
      <w:rFonts w:ascii="EUAlbertina" w:eastAsia="Times New Roman" w:hAnsi="EUAlbertina"/>
      <w:color w:val="auto"/>
    </w:rPr>
  </w:style>
  <w:style w:type="paragraph" w:customStyle="1" w:styleId="CM35">
    <w:name w:val="CM3+5"/>
    <w:basedOn w:val="Default"/>
    <w:next w:val="Default"/>
    <w:uiPriority w:val="99"/>
    <w:rsid w:val="008867A9"/>
    <w:rPr>
      <w:rFonts w:ascii="EUAlbertina" w:eastAsia="Times New Roman" w:hAnsi="EUAlbertina"/>
      <w:color w:val="auto"/>
    </w:rPr>
  </w:style>
  <w:style w:type="paragraph" w:customStyle="1" w:styleId="CM45">
    <w:name w:val="CM4+5"/>
    <w:basedOn w:val="Default"/>
    <w:next w:val="Default"/>
    <w:uiPriority w:val="99"/>
    <w:rsid w:val="008867A9"/>
    <w:rPr>
      <w:rFonts w:ascii="EUAlbertina" w:eastAsia="Times New Roman" w:hAnsi="EUAlbertina"/>
      <w:color w:val="auto"/>
    </w:rPr>
  </w:style>
  <w:style w:type="paragraph" w:customStyle="1" w:styleId="CM41">
    <w:name w:val="CM4+1"/>
    <w:basedOn w:val="Default"/>
    <w:next w:val="Default"/>
    <w:uiPriority w:val="99"/>
    <w:rsid w:val="008867A9"/>
    <w:rPr>
      <w:rFonts w:ascii="EUAlbertina" w:eastAsia="Times New Roman" w:hAnsi="EUAlbertina"/>
      <w:color w:val="auto"/>
    </w:rPr>
  </w:style>
  <w:style w:type="paragraph" w:customStyle="1" w:styleId="CM43">
    <w:name w:val="CM4+3"/>
    <w:basedOn w:val="Default"/>
    <w:next w:val="Default"/>
    <w:uiPriority w:val="99"/>
    <w:rsid w:val="008867A9"/>
    <w:rPr>
      <w:rFonts w:ascii="EUAlbertina" w:eastAsia="Times New Roman" w:hAnsi="EUAlbertina"/>
      <w:color w:val="auto"/>
    </w:rPr>
  </w:style>
  <w:style w:type="character" w:styleId="lev">
    <w:name w:val="Strong"/>
    <w:basedOn w:val="Policepardfaut"/>
    <w:uiPriority w:val="22"/>
    <w:qFormat/>
    <w:rsid w:val="008867A9"/>
    <w:rPr>
      <w:b/>
      <w:bCs/>
    </w:rPr>
  </w:style>
  <w:style w:type="paragraph" w:styleId="Rvision">
    <w:name w:val="Revision"/>
    <w:hidden/>
    <w:uiPriority w:val="99"/>
    <w:semiHidden/>
    <w:rsid w:val="00E67A00"/>
    <w:rPr>
      <w:rFonts w:asciiTheme="minorHAnsi" w:eastAsiaTheme="minorHAnsi" w:hAnsiTheme="minorHAnsi" w:cstheme="minorBidi"/>
      <w:sz w:val="22"/>
      <w:szCs w:val="22"/>
      <w:lang w:eastAsia="en-US"/>
    </w:rPr>
  </w:style>
  <w:style w:type="paragraph" w:customStyle="1" w:styleId="doc-ti">
    <w:name w:val="doc-ti"/>
    <w:basedOn w:val="Normal"/>
    <w:rsid w:val="00705580"/>
    <w:pPr>
      <w:spacing w:before="100" w:beforeAutospacing="1" w:after="100" w:afterAutospacing="1"/>
    </w:pPr>
    <w:rPr>
      <w:sz w:val="24"/>
      <w:szCs w:val="24"/>
      <w:lang w:eastAsia="fr-FR"/>
    </w:rPr>
  </w:style>
  <w:style w:type="character" w:customStyle="1" w:styleId="super">
    <w:name w:val="super"/>
    <w:basedOn w:val="Policepardfaut"/>
    <w:rsid w:val="00705580"/>
  </w:style>
  <w:style w:type="character" w:customStyle="1" w:styleId="Titre2Car">
    <w:name w:val="Titre 2 Car"/>
    <w:basedOn w:val="Policepardfaut"/>
    <w:link w:val="Titre2"/>
    <w:rsid w:val="00471224"/>
    <w:rPr>
      <w:rFonts w:ascii="Arial" w:hAnsi="Arial"/>
      <w:sz w:val="32"/>
      <w:lang w:eastAsia="en-US"/>
    </w:rPr>
  </w:style>
  <w:style w:type="character" w:customStyle="1" w:styleId="Titre3Car">
    <w:name w:val="Titre 3 Car"/>
    <w:basedOn w:val="Policepardfaut"/>
    <w:link w:val="Titre3"/>
    <w:rsid w:val="00471224"/>
    <w:rPr>
      <w:rFonts w:ascii="Arial" w:hAnsi="Arial"/>
      <w:b/>
      <w:sz w:val="24"/>
      <w:lang w:eastAsia="en-US"/>
    </w:rPr>
  </w:style>
  <w:style w:type="character" w:customStyle="1" w:styleId="Titre4Car">
    <w:name w:val="Titre 4 Car"/>
    <w:basedOn w:val="Policepardfaut"/>
    <w:link w:val="Titre4"/>
    <w:rsid w:val="00471224"/>
    <w:rPr>
      <w:rFonts w:ascii="Arial" w:hAnsi="Arial"/>
      <w:sz w:val="22"/>
      <w:lang w:eastAsia="en-US"/>
    </w:rPr>
  </w:style>
  <w:style w:type="character" w:customStyle="1" w:styleId="Titre5Car">
    <w:name w:val="Titre 5 Car"/>
    <w:basedOn w:val="Policepardfaut"/>
    <w:link w:val="Titre5"/>
    <w:rsid w:val="00471224"/>
    <w:rPr>
      <w:b/>
      <w:i/>
      <w:sz w:val="22"/>
      <w:lang w:eastAsia="en-US"/>
    </w:rPr>
  </w:style>
  <w:style w:type="paragraph" w:styleId="Sansinterligne">
    <w:name w:val="No Spacing"/>
    <w:uiPriority w:val="1"/>
    <w:qFormat/>
    <w:rsid w:val="00471224"/>
    <w:pPr>
      <w:jc w:val="both"/>
    </w:pPr>
    <w:rPr>
      <w:sz w:val="22"/>
      <w:lang w:eastAsia="en-US"/>
    </w:rPr>
  </w:style>
  <w:style w:type="paragraph" w:styleId="En-ttedetabledesmatires">
    <w:name w:val="TOC Heading"/>
    <w:basedOn w:val="Titre1"/>
    <w:next w:val="Normal"/>
    <w:uiPriority w:val="39"/>
    <w:semiHidden/>
    <w:unhideWhenUsed/>
    <w:qFormat/>
    <w:rsid w:val="00471224"/>
    <w:pPr>
      <w:keepLines/>
      <w:numPr>
        <w:numId w:val="0"/>
      </w:numPr>
      <w:spacing w:after="0"/>
      <w:jc w:val="both"/>
      <w:outlineLvl w:val="9"/>
    </w:pPr>
    <w:rPr>
      <w:rFonts w:asciiTheme="majorHAnsi" w:eastAsiaTheme="majorEastAsia" w:hAnsiTheme="majorHAnsi" w:cstheme="majorBidi"/>
      <w:bCs/>
      <w:color w:val="365F91" w:themeColor="accent1" w:themeShade="BF"/>
      <w:sz w:val="28"/>
      <w:szCs w:val="28"/>
    </w:rPr>
  </w:style>
  <w:style w:type="character" w:customStyle="1" w:styleId="En-tteCar">
    <w:name w:val="En-tête Car"/>
    <w:basedOn w:val="Policepardfaut"/>
    <w:link w:val="En-tte"/>
    <w:uiPriority w:val="99"/>
    <w:rsid w:val="00D74255"/>
    <w:rPr>
      <w:rFonts w:asciiTheme="minorHAnsi" w:eastAsiaTheme="minorHAnsi" w:hAnsiTheme="minorHAnsi"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11465">
      <w:bodyDiv w:val="1"/>
      <w:marLeft w:val="0"/>
      <w:marRight w:val="0"/>
      <w:marTop w:val="0"/>
      <w:marBottom w:val="0"/>
      <w:divBdr>
        <w:top w:val="none" w:sz="0" w:space="0" w:color="auto"/>
        <w:left w:val="none" w:sz="0" w:space="0" w:color="auto"/>
        <w:bottom w:val="none" w:sz="0" w:space="0" w:color="auto"/>
        <w:right w:val="none" w:sz="0" w:space="0" w:color="auto"/>
      </w:divBdr>
    </w:div>
    <w:div w:id="141578596">
      <w:bodyDiv w:val="1"/>
      <w:marLeft w:val="0"/>
      <w:marRight w:val="0"/>
      <w:marTop w:val="0"/>
      <w:marBottom w:val="0"/>
      <w:divBdr>
        <w:top w:val="none" w:sz="0" w:space="0" w:color="auto"/>
        <w:left w:val="none" w:sz="0" w:space="0" w:color="auto"/>
        <w:bottom w:val="none" w:sz="0" w:space="0" w:color="auto"/>
        <w:right w:val="none" w:sz="0" w:space="0" w:color="auto"/>
      </w:divBdr>
    </w:div>
    <w:div w:id="143394661">
      <w:bodyDiv w:val="1"/>
      <w:marLeft w:val="0"/>
      <w:marRight w:val="0"/>
      <w:marTop w:val="0"/>
      <w:marBottom w:val="0"/>
      <w:divBdr>
        <w:top w:val="none" w:sz="0" w:space="0" w:color="auto"/>
        <w:left w:val="none" w:sz="0" w:space="0" w:color="auto"/>
        <w:bottom w:val="none" w:sz="0" w:space="0" w:color="auto"/>
        <w:right w:val="none" w:sz="0" w:space="0" w:color="auto"/>
      </w:divBdr>
      <w:divsChild>
        <w:div w:id="1410157060">
          <w:marLeft w:val="0"/>
          <w:marRight w:val="0"/>
          <w:marTop w:val="0"/>
          <w:marBottom w:val="0"/>
          <w:divBdr>
            <w:top w:val="none" w:sz="0" w:space="0" w:color="auto"/>
            <w:left w:val="none" w:sz="0" w:space="0" w:color="auto"/>
            <w:bottom w:val="none" w:sz="0" w:space="0" w:color="auto"/>
            <w:right w:val="none" w:sz="0" w:space="0" w:color="auto"/>
          </w:divBdr>
        </w:div>
        <w:div w:id="193814701">
          <w:marLeft w:val="0"/>
          <w:marRight w:val="0"/>
          <w:marTop w:val="0"/>
          <w:marBottom w:val="0"/>
          <w:divBdr>
            <w:top w:val="none" w:sz="0" w:space="0" w:color="auto"/>
            <w:left w:val="none" w:sz="0" w:space="0" w:color="auto"/>
            <w:bottom w:val="none" w:sz="0" w:space="0" w:color="auto"/>
            <w:right w:val="none" w:sz="0" w:space="0" w:color="auto"/>
          </w:divBdr>
        </w:div>
        <w:div w:id="1740446334">
          <w:marLeft w:val="0"/>
          <w:marRight w:val="0"/>
          <w:marTop w:val="0"/>
          <w:marBottom w:val="0"/>
          <w:divBdr>
            <w:top w:val="none" w:sz="0" w:space="0" w:color="auto"/>
            <w:left w:val="none" w:sz="0" w:space="0" w:color="auto"/>
            <w:bottom w:val="none" w:sz="0" w:space="0" w:color="auto"/>
            <w:right w:val="none" w:sz="0" w:space="0" w:color="auto"/>
          </w:divBdr>
        </w:div>
        <w:div w:id="1565944160">
          <w:marLeft w:val="0"/>
          <w:marRight w:val="0"/>
          <w:marTop w:val="0"/>
          <w:marBottom w:val="0"/>
          <w:divBdr>
            <w:top w:val="none" w:sz="0" w:space="0" w:color="auto"/>
            <w:left w:val="none" w:sz="0" w:space="0" w:color="auto"/>
            <w:bottom w:val="none" w:sz="0" w:space="0" w:color="auto"/>
            <w:right w:val="none" w:sz="0" w:space="0" w:color="auto"/>
          </w:divBdr>
        </w:div>
        <w:div w:id="737481595">
          <w:marLeft w:val="0"/>
          <w:marRight w:val="0"/>
          <w:marTop w:val="0"/>
          <w:marBottom w:val="0"/>
          <w:divBdr>
            <w:top w:val="none" w:sz="0" w:space="0" w:color="auto"/>
            <w:left w:val="none" w:sz="0" w:space="0" w:color="auto"/>
            <w:bottom w:val="none" w:sz="0" w:space="0" w:color="auto"/>
            <w:right w:val="none" w:sz="0" w:space="0" w:color="auto"/>
          </w:divBdr>
        </w:div>
        <w:div w:id="1368682996">
          <w:marLeft w:val="0"/>
          <w:marRight w:val="0"/>
          <w:marTop w:val="0"/>
          <w:marBottom w:val="0"/>
          <w:divBdr>
            <w:top w:val="none" w:sz="0" w:space="0" w:color="auto"/>
            <w:left w:val="none" w:sz="0" w:space="0" w:color="auto"/>
            <w:bottom w:val="none" w:sz="0" w:space="0" w:color="auto"/>
            <w:right w:val="none" w:sz="0" w:space="0" w:color="auto"/>
          </w:divBdr>
        </w:div>
        <w:div w:id="1479374770">
          <w:marLeft w:val="0"/>
          <w:marRight w:val="0"/>
          <w:marTop w:val="0"/>
          <w:marBottom w:val="0"/>
          <w:divBdr>
            <w:top w:val="none" w:sz="0" w:space="0" w:color="auto"/>
            <w:left w:val="none" w:sz="0" w:space="0" w:color="auto"/>
            <w:bottom w:val="none" w:sz="0" w:space="0" w:color="auto"/>
            <w:right w:val="none" w:sz="0" w:space="0" w:color="auto"/>
          </w:divBdr>
        </w:div>
        <w:div w:id="362874594">
          <w:marLeft w:val="0"/>
          <w:marRight w:val="0"/>
          <w:marTop w:val="0"/>
          <w:marBottom w:val="0"/>
          <w:divBdr>
            <w:top w:val="none" w:sz="0" w:space="0" w:color="auto"/>
            <w:left w:val="none" w:sz="0" w:space="0" w:color="auto"/>
            <w:bottom w:val="none" w:sz="0" w:space="0" w:color="auto"/>
            <w:right w:val="none" w:sz="0" w:space="0" w:color="auto"/>
          </w:divBdr>
        </w:div>
        <w:div w:id="54553936">
          <w:marLeft w:val="0"/>
          <w:marRight w:val="0"/>
          <w:marTop w:val="0"/>
          <w:marBottom w:val="0"/>
          <w:divBdr>
            <w:top w:val="none" w:sz="0" w:space="0" w:color="auto"/>
            <w:left w:val="none" w:sz="0" w:space="0" w:color="auto"/>
            <w:bottom w:val="none" w:sz="0" w:space="0" w:color="auto"/>
            <w:right w:val="none" w:sz="0" w:space="0" w:color="auto"/>
          </w:divBdr>
        </w:div>
        <w:div w:id="1300568752">
          <w:marLeft w:val="0"/>
          <w:marRight w:val="0"/>
          <w:marTop w:val="0"/>
          <w:marBottom w:val="0"/>
          <w:divBdr>
            <w:top w:val="none" w:sz="0" w:space="0" w:color="auto"/>
            <w:left w:val="none" w:sz="0" w:space="0" w:color="auto"/>
            <w:bottom w:val="none" w:sz="0" w:space="0" w:color="auto"/>
            <w:right w:val="none" w:sz="0" w:space="0" w:color="auto"/>
          </w:divBdr>
        </w:div>
        <w:div w:id="1858033227">
          <w:marLeft w:val="0"/>
          <w:marRight w:val="0"/>
          <w:marTop w:val="0"/>
          <w:marBottom w:val="0"/>
          <w:divBdr>
            <w:top w:val="none" w:sz="0" w:space="0" w:color="auto"/>
            <w:left w:val="none" w:sz="0" w:space="0" w:color="auto"/>
            <w:bottom w:val="none" w:sz="0" w:space="0" w:color="auto"/>
            <w:right w:val="none" w:sz="0" w:space="0" w:color="auto"/>
          </w:divBdr>
        </w:div>
        <w:div w:id="590817639">
          <w:marLeft w:val="0"/>
          <w:marRight w:val="0"/>
          <w:marTop w:val="0"/>
          <w:marBottom w:val="0"/>
          <w:divBdr>
            <w:top w:val="none" w:sz="0" w:space="0" w:color="auto"/>
            <w:left w:val="none" w:sz="0" w:space="0" w:color="auto"/>
            <w:bottom w:val="none" w:sz="0" w:space="0" w:color="auto"/>
            <w:right w:val="none" w:sz="0" w:space="0" w:color="auto"/>
          </w:divBdr>
        </w:div>
        <w:div w:id="1454976889">
          <w:marLeft w:val="0"/>
          <w:marRight w:val="0"/>
          <w:marTop w:val="0"/>
          <w:marBottom w:val="0"/>
          <w:divBdr>
            <w:top w:val="none" w:sz="0" w:space="0" w:color="auto"/>
            <w:left w:val="none" w:sz="0" w:space="0" w:color="auto"/>
            <w:bottom w:val="none" w:sz="0" w:space="0" w:color="auto"/>
            <w:right w:val="none" w:sz="0" w:space="0" w:color="auto"/>
          </w:divBdr>
        </w:div>
        <w:div w:id="1328631384">
          <w:marLeft w:val="0"/>
          <w:marRight w:val="0"/>
          <w:marTop w:val="0"/>
          <w:marBottom w:val="0"/>
          <w:divBdr>
            <w:top w:val="none" w:sz="0" w:space="0" w:color="auto"/>
            <w:left w:val="none" w:sz="0" w:space="0" w:color="auto"/>
            <w:bottom w:val="none" w:sz="0" w:space="0" w:color="auto"/>
            <w:right w:val="none" w:sz="0" w:space="0" w:color="auto"/>
          </w:divBdr>
        </w:div>
        <w:div w:id="408649260">
          <w:marLeft w:val="0"/>
          <w:marRight w:val="0"/>
          <w:marTop w:val="0"/>
          <w:marBottom w:val="0"/>
          <w:divBdr>
            <w:top w:val="none" w:sz="0" w:space="0" w:color="auto"/>
            <w:left w:val="none" w:sz="0" w:space="0" w:color="auto"/>
            <w:bottom w:val="none" w:sz="0" w:space="0" w:color="auto"/>
            <w:right w:val="none" w:sz="0" w:space="0" w:color="auto"/>
          </w:divBdr>
        </w:div>
        <w:div w:id="209851670">
          <w:marLeft w:val="0"/>
          <w:marRight w:val="0"/>
          <w:marTop w:val="0"/>
          <w:marBottom w:val="0"/>
          <w:divBdr>
            <w:top w:val="none" w:sz="0" w:space="0" w:color="auto"/>
            <w:left w:val="none" w:sz="0" w:space="0" w:color="auto"/>
            <w:bottom w:val="none" w:sz="0" w:space="0" w:color="auto"/>
            <w:right w:val="none" w:sz="0" w:space="0" w:color="auto"/>
          </w:divBdr>
        </w:div>
        <w:div w:id="2096045809">
          <w:marLeft w:val="0"/>
          <w:marRight w:val="0"/>
          <w:marTop w:val="0"/>
          <w:marBottom w:val="0"/>
          <w:divBdr>
            <w:top w:val="none" w:sz="0" w:space="0" w:color="auto"/>
            <w:left w:val="none" w:sz="0" w:space="0" w:color="auto"/>
            <w:bottom w:val="none" w:sz="0" w:space="0" w:color="auto"/>
            <w:right w:val="none" w:sz="0" w:space="0" w:color="auto"/>
          </w:divBdr>
        </w:div>
        <w:div w:id="166485745">
          <w:marLeft w:val="0"/>
          <w:marRight w:val="0"/>
          <w:marTop w:val="0"/>
          <w:marBottom w:val="0"/>
          <w:divBdr>
            <w:top w:val="none" w:sz="0" w:space="0" w:color="auto"/>
            <w:left w:val="none" w:sz="0" w:space="0" w:color="auto"/>
            <w:bottom w:val="none" w:sz="0" w:space="0" w:color="auto"/>
            <w:right w:val="none" w:sz="0" w:space="0" w:color="auto"/>
          </w:divBdr>
        </w:div>
        <w:div w:id="1613053176">
          <w:marLeft w:val="0"/>
          <w:marRight w:val="0"/>
          <w:marTop w:val="0"/>
          <w:marBottom w:val="0"/>
          <w:divBdr>
            <w:top w:val="none" w:sz="0" w:space="0" w:color="auto"/>
            <w:left w:val="none" w:sz="0" w:space="0" w:color="auto"/>
            <w:bottom w:val="none" w:sz="0" w:space="0" w:color="auto"/>
            <w:right w:val="none" w:sz="0" w:space="0" w:color="auto"/>
          </w:divBdr>
        </w:div>
        <w:div w:id="58404609">
          <w:marLeft w:val="0"/>
          <w:marRight w:val="0"/>
          <w:marTop w:val="0"/>
          <w:marBottom w:val="0"/>
          <w:divBdr>
            <w:top w:val="none" w:sz="0" w:space="0" w:color="auto"/>
            <w:left w:val="none" w:sz="0" w:space="0" w:color="auto"/>
            <w:bottom w:val="none" w:sz="0" w:space="0" w:color="auto"/>
            <w:right w:val="none" w:sz="0" w:space="0" w:color="auto"/>
          </w:divBdr>
        </w:div>
        <w:div w:id="1096054346">
          <w:marLeft w:val="0"/>
          <w:marRight w:val="0"/>
          <w:marTop w:val="0"/>
          <w:marBottom w:val="0"/>
          <w:divBdr>
            <w:top w:val="none" w:sz="0" w:space="0" w:color="auto"/>
            <w:left w:val="none" w:sz="0" w:space="0" w:color="auto"/>
            <w:bottom w:val="none" w:sz="0" w:space="0" w:color="auto"/>
            <w:right w:val="none" w:sz="0" w:space="0" w:color="auto"/>
          </w:divBdr>
        </w:div>
        <w:div w:id="774907928">
          <w:marLeft w:val="0"/>
          <w:marRight w:val="0"/>
          <w:marTop w:val="0"/>
          <w:marBottom w:val="0"/>
          <w:divBdr>
            <w:top w:val="none" w:sz="0" w:space="0" w:color="auto"/>
            <w:left w:val="none" w:sz="0" w:space="0" w:color="auto"/>
            <w:bottom w:val="none" w:sz="0" w:space="0" w:color="auto"/>
            <w:right w:val="none" w:sz="0" w:space="0" w:color="auto"/>
          </w:divBdr>
        </w:div>
        <w:div w:id="737290947">
          <w:marLeft w:val="0"/>
          <w:marRight w:val="0"/>
          <w:marTop w:val="0"/>
          <w:marBottom w:val="0"/>
          <w:divBdr>
            <w:top w:val="none" w:sz="0" w:space="0" w:color="auto"/>
            <w:left w:val="none" w:sz="0" w:space="0" w:color="auto"/>
            <w:bottom w:val="none" w:sz="0" w:space="0" w:color="auto"/>
            <w:right w:val="none" w:sz="0" w:space="0" w:color="auto"/>
          </w:divBdr>
        </w:div>
        <w:div w:id="514920715">
          <w:marLeft w:val="0"/>
          <w:marRight w:val="0"/>
          <w:marTop w:val="0"/>
          <w:marBottom w:val="0"/>
          <w:divBdr>
            <w:top w:val="none" w:sz="0" w:space="0" w:color="auto"/>
            <w:left w:val="none" w:sz="0" w:space="0" w:color="auto"/>
            <w:bottom w:val="none" w:sz="0" w:space="0" w:color="auto"/>
            <w:right w:val="none" w:sz="0" w:space="0" w:color="auto"/>
          </w:divBdr>
        </w:div>
        <w:div w:id="1771850652">
          <w:marLeft w:val="0"/>
          <w:marRight w:val="0"/>
          <w:marTop w:val="0"/>
          <w:marBottom w:val="0"/>
          <w:divBdr>
            <w:top w:val="none" w:sz="0" w:space="0" w:color="auto"/>
            <w:left w:val="none" w:sz="0" w:space="0" w:color="auto"/>
            <w:bottom w:val="none" w:sz="0" w:space="0" w:color="auto"/>
            <w:right w:val="none" w:sz="0" w:space="0" w:color="auto"/>
          </w:divBdr>
        </w:div>
        <w:div w:id="1332027375">
          <w:marLeft w:val="0"/>
          <w:marRight w:val="0"/>
          <w:marTop w:val="0"/>
          <w:marBottom w:val="0"/>
          <w:divBdr>
            <w:top w:val="none" w:sz="0" w:space="0" w:color="auto"/>
            <w:left w:val="none" w:sz="0" w:space="0" w:color="auto"/>
            <w:bottom w:val="none" w:sz="0" w:space="0" w:color="auto"/>
            <w:right w:val="none" w:sz="0" w:space="0" w:color="auto"/>
          </w:divBdr>
        </w:div>
        <w:div w:id="398676362">
          <w:marLeft w:val="0"/>
          <w:marRight w:val="0"/>
          <w:marTop w:val="0"/>
          <w:marBottom w:val="0"/>
          <w:divBdr>
            <w:top w:val="none" w:sz="0" w:space="0" w:color="auto"/>
            <w:left w:val="none" w:sz="0" w:space="0" w:color="auto"/>
            <w:bottom w:val="none" w:sz="0" w:space="0" w:color="auto"/>
            <w:right w:val="none" w:sz="0" w:space="0" w:color="auto"/>
          </w:divBdr>
        </w:div>
        <w:div w:id="1162086188">
          <w:marLeft w:val="0"/>
          <w:marRight w:val="0"/>
          <w:marTop w:val="0"/>
          <w:marBottom w:val="0"/>
          <w:divBdr>
            <w:top w:val="none" w:sz="0" w:space="0" w:color="auto"/>
            <w:left w:val="none" w:sz="0" w:space="0" w:color="auto"/>
            <w:bottom w:val="none" w:sz="0" w:space="0" w:color="auto"/>
            <w:right w:val="none" w:sz="0" w:space="0" w:color="auto"/>
          </w:divBdr>
        </w:div>
        <w:div w:id="1048214765">
          <w:marLeft w:val="0"/>
          <w:marRight w:val="0"/>
          <w:marTop w:val="0"/>
          <w:marBottom w:val="0"/>
          <w:divBdr>
            <w:top w:val="none" w:sz="0" w:space="0" w:color="auto"/>
            <w:left w:val="none" w:sz="0" w:space="0" w:color="auto"/>
            <w:bottom w:val="none" w:sz="0" w:space="0" w:color="auto"/>
            <w:right w:val="none" w:sz="0" w:space="0" w:color="auto"/>
          </w:divBdr>
        </w:div>
        <w:div w:id="1251965838">
          <w:marLeft w:val="0"/>
          <w:marRight w:val="0"/>
          <w:marTop w:val="0"/>
          <w:marBottom w:val="0"/>
          <w:divBdr>
            <w:top w:val="none" w:sz="0" w:space="0" w:color="auto"/>
            <w:left w:val="none" w:sz="0" w:space="0" w:color="auto"/>
            <w:bottom w:val="none" w:sz="0" w:space="0" w:color="auto"/>
            <w:right w:val="none" w:sz="0" w:space="0" w:color="auto"/>
          </w:divBdr>
        </w:div>
        <w:div w:id="437869350">
          <w:marLeft w:val="0"/>
          <w:marRight w:val="0"/>
          <w:marTop w:val="0"/>
          <w:marBottom w:val="0"/>
          <w:divBdr>
            <w:top w:val="none" w:sz="0" w:space="0" w:color="auto"/>
            <w:left w:val="none" w:sz="0" w:space="0" w:color="auto"/>
            <w:bottom w:val="none" w:sz="0" w:space="0" w:color="auto"/>
            <w:right w:val="none" w:sz="0" w:space="0" w:color="auto"/>
          </w:divBdr>
        </w:div>
        <w:div w:id="1577742876">
          <w:marLeft w:val="0"/>
          <w:marRight w:val="0"/>
          <w:marTop w:val="0"/>
          <w:marBottom w:val="0"/>
          <w:divBdr>
            <w:top w:val="none" w:sz="0" w:space="0" w:color="auto"/>
            <w:left w:val="none" w:sz="0" w:space="0" w:color="auto"/>
            <w:bottom w:val="none" w:sz="0" w:space="0" w:color="auto"/>
            <w:right w:val="none" w:sz="0" w:space="0" w:color="auto"/>
          </w:divBdr>
        </w:div>
        <w:div w:id="1365859773">
          <w:marLeft w:val="0"/>
          <w:marRight w:val="0"/>
          <w:marTop w:val="0"/>
          <w:marBottom w:val="0"/>
          <w:divBdr>
            <w:top w:val="none" w:sz="0" w:space="0" w:color="auto"/>
            <w:left w:val="none" w:sz="0" w:space="0" w:color="auto"/>
            <w:bottom w:val="none" w:sz="0" w:space="0" w:color="auto"/>
            <w:right w:val="none" w:sz="0" w:space="0" w:color="auto"/>
          </w:divBdr>
        </w:div>
        <w:div w:id="1089080691">
          <w:marLeft w:val="0"/>
          <w:marRight w:val="0"/>
          <w:marTop w:val="0"/>
          <w:marBottom w:val="0"/>
          <w:divBdr>
            <w:top w:val="none" w:sz="0" w:space="0" w:color="auto"/>
            <w:left w:val="none" w:sz="0" w:space="0" w:color="auto"/>
            <w:bottom w:val="none" w:sz="0" w:space="0" w:color="auto"/>
            <w:right w:val="none" w:sz="0" w:space="0" w:color="auto"/>
          </w:divBdr>
        </w:div>
        <w:div w:id="2049913539">
          <w:marLeft w:val="0"/>
          <w:marRight w:val="0"/>
          <w:marTop w:val="0"/>
          <w:marBottom w:val="0"/>
          <w:divBdr>
            <w:top w:val="none" w:sz="0" w:space="0" w:color="auto"/>
            <w:left w:val="none" w:sz="0" w:space="0" w:color="auto"/>
            <w:bottom w:val="none" w:sz="0" w:space="0" w:color="auto"/>
            <w:right w:val="none" w:sz="0" w:space="0" w:color="auto"/>
          </w:divBdr>
        </w:div>
        <w:div w:id="22437100">
          <w:marLeft w:val="0"/>
          <w:marRight w:val="0"/>
          <w:marTop w:val="0"/>
          <w:marBottom w:val="0"/>
          <w:divBdr>
            <w:top w:val="none" w:sz="0" w:space="0" w:color="auto"/>
            <w:left w:val="none" w:sz="0" w:space="0" w:color="auto"/>
            <w:bottom w:val="none" w:sz="0" w:space="0" w:color="auto"/>
            <w:right w:val="none" w:sz="0" w:space="0" w:color="auto"/>
          </w:divBdr>
        </w:div>
        <w:div w:id="1827086442">
          <w:marLeft w:val="0"/>
          <w:marRight w:val="0"/>
          <w:marTop w:val="0"/>
          <w:marBottom w:val="0"/>
          <w:divBdr>
            <w:top w:val="none" w:sz="0" w:space="0" w:color="auto"/>
            <w:left w:val="none" w:sz="0" w:space="0" w:color="auto"/>
            <w:bottom w:val="none" w:sz="0" w:space="0" w:color="auto"/>
            <w:right w:val="none" w:sz="0" w:space="0" w:color="auto"/>
          </w:divBdr>
        </w:div>
        <w:div w:id="389575296">
          <w:marLeft w:val="0"/>
          <w:marRight w:val="0"/>
          <w:marTop w:val="0"/>
          <w:marBottom w:val="0"/>
          <w:divBdr>
            <w:top w:val="none" w:sz="0" w:space="0" w:color="auto"/>
            <w:left w:val="none" w:sz="0" w:space="0" w:color="auto"/>
            <w:bottom w:val="none" w:sz="0" w:space="0" w:color="auto"/>
            <w:right w:val="none" w:sz="0" w:space="0" w:color="auto"/>
          </w:divBdr>
        </w:div>
        <w:div w:id="1230844404">
          <w:marLeft w:val="0"/>
          <w:marRight w:val="0"/>
          <w:marTop w:val="0"/>
          <w:marBottom w:val="0"/>
          <w:divBdr>
            <w:top w:val="none" w:sz="0" w:space="0" w:color="auto"/>
            <w:left w:val="none" w:sz="0" w:space="0" w:color="auto"/>
            <w:bottom w:val="none" w:sz="0" w:space="0" w:color="auto"/>
            <w:right w:val="none" w:sz="0" w:space="0" w:color="auto"/>
          </w:divBdr>
        </w:div>
        <w:div w:id="1780490071">
          <w:marLeft w:val="0"/>
          <w:marRight w:val="0"/>
          <w:marTop w:val="0"/>
          <w:marBottom w:val="0"/>
          <w:divBdr>
            <w:top w:val="none" w:sz="0" w:space="0" w:color="auto"/>
            <w:left w:val="none" w:sz="0" w:space="0" w:color="auto"/>
            <w:bottom w:val="none" w:sz="0" w:space="0" w:color="auto"/>
            <w:right w:val="none" w:sz="0" w:space="0" w:color="auto"/>
          </w:divBdr>
        </w:div>
        <w:div w:id="1748653973">
          <w:marLeft w:val="0"/>
          <w:marRight w:val="0"/>
          <w:marTop w:val="0"/>
          <w:marBottom w:val="0"/>
          <w:divBdr>
            <w:top w:val="none" w:sz="0" w:space="0" w:color="auto"/>
            <w:left w:val="none" w:sz="0" w:space="0" w:color="auto"/>
            <w:bottom w:val="none" w:sz="0" w:space="0" w:color="auto"/>
            <w:right w:val="none" w:sz="0" w:space="0" w:color="auto"/>
          </w:divBdr>
        </w:div>
      </w:divsChild>
    </w:div>
    <w:div w:id="150417351">
      <w:bodyDiv w:val="1"/>
      <w:marLeft w:val="0"/>
      <w:marRight w:val="0"/>
      <w:marTop w:val="0"/>
      <w:marBottom w:val="0"/>
      <w:divBdr>
        <w:top w:val="none" w:sz="0" w:space="0" w:color="auto"/>
        <w:left w:val="none" w:sz="0" w:space="0" w:color="auto"/>
        <w:bottom w:val="none" w:sz="0" w:space="0" w:color="auto"/>
        <w:right w:val="none" w:sz="0" w:space="0" w:color="auto"/>
      </w:divBdr>
      <w:divsChild>
        <w:div w:id="2118216335">
          <w:marLeft w:val="0"/>
          <w:marRight w:val="0"/>
          <w:marTop w:val="0"/>
          <w:marBottom w:val="0"/>
          <w:divBdr>
            <w:top w:val="none" w:sz="0" w:space="0" w:color="auto"/>
            <w:left w:val="none" w:sz="0" w:space="0" w:color="auto"/>
            <w:bottom w:val="none" w:sz="0" w:space="0" w:color="auto"/>
            <w:right w:val="none" w:sz="0" w:space="0" w:color="auto"/>
          </w:divBdr>
        </w:div>
        <w:div w:id="637877599">
          <w:marLeft w:val="0"/>
          <w:marRight w:val="0"/>
          <w:marTop w:val="0"/>
          <w:marBottom w:val="0"/>
          <w:divBdr>
            <w:top w:val="none" w:sz="0" w:space="0" w:color="auto"/>
            <w:left w:val="none" w:sz="0" w:space="0" w:color="auto"/>
            <w:bottom w:val="none" w:sz="0" w:space="0" w:color="auto"/>
            <w:right w:val="none" w:sz="0" w:space="0" w:color="auto"/>
          </w:divBdr>
        </w:div>
        <w:div w:id="2144497846">
          <w:marLeft w:val="0"/>
          <w:marRight w:val="0"/>
          <w:marTop w:val="0"/>
          <w:marBottom w:val="0"/>
          <w:divBdr>
            <w:top w:val="none" w:sz="0" w:space="0" w:color="auto"/>
            <w:left w:val="none" w:sz="0" w:space="0" w:color="auto"/>
            <w:bottom w:val="none" w:sz="0" w:space="0" w:color="auto"/>
            <w:right w:val="none" w:sz="0" w:space="0" w:color="auto"/>
          </w:divBdr>
        </w:div>
        <w:div w:id="722876135">
          <w:marLeft w:val="0"/>
          <w:marRight w:val="0"/>
          <w:marTop w:val="0"/>
          <w:marBottom w:val="0"/>
          <w:divBdr>
            <w:top w:val="none" w:sz="0" w:space="0" w:color="auto"/>
            <w:left w:val="none" w:sz="0" w:space="0" w:color="auto"/>
            <w:bottom w:val="none" w:sz="0" w:space="0" w:color="auto"/>
            <w:right w:val="none" w:sz="0" w:space="0" w:color="auto"/>
          </w:divBdr>
        </w:div>
        <w:div w:id="1417897472">
          <w:marLeft w:val="0"/>
          <w:marRight w:val="0"/>
          <w:marTop w:val="0"/>
          <w:marBottom w:val="0"/>
          <w:divBdr>
            <w:top w:val="none" w:sz="0" w:space="0" w:color="auto"/>
            <w:left w:val="none" w:sz="0" w:space="0" w:color="auto"/>
            <w:bottom w:val="none" w:sz="0" w:space="0" w:color="auto"/>
            <w:right w:val="none" w:sz="0" w:space="0" w:color="auto"/>
          </w:divBdr>
        </w:div>
        <w:div w:id="822620514">
          <w:marLeft w:val="0"/>
          <w:marRight w:val="0"/>
          <w:marTop w:val="0"/>
          <w:marBottom w:val="0"/>
          <w:divBdr>
            <w:top w:val="none" w:sz="0" w:space="0" w:color="auto"/>
            <w:left w:val="none" w:sz="0" w:space="0" w:color="auto"/>
            <w:bottom w:val="none" w:sz="0" w:space="0" w:color="auto"/>
            <w:right w:val="none" w:sz="0" w:space="0" w:color="auto"/>
          </w:divBdr>
        </w:div>
        <w:div w:id="249121726">
          <w:marLeft w:val="0"/>
          <w:marRight w:val="0"/>
          <w:marTop w:val="0"/>
          <w:marBottom w:val="0"/>
          <w:divBdr>
            <w:top w:val="none" w:sz="0" w:space="0" w:color="auto"/>
            <w:left w:val="none" w:sz="0" w:space="0" w:color="auto"/>
            <w:bottom w:val="none" w:sz="0" w:space="0" w:color="auto"/>
            <w:right w:val="none" w:sz="0" w:space="0" w:color="auto"/>
          </w:divBdr>
        </w:div>
        <w:div w:id="1488859151">
          <w:marLeft w:val="0"/>
          <w:marRight w:val="0"/>
          <w:marTop w:val="0"/>
          <w:marBottom w:val="0"/>
          <w:divBdr>
            <w:top w:val="none" w:sz="0" w:space="0" w:color="auto"/>
            <w:left w:val="none" w:sz="0" w:space="0" w:color="auto"/>
            <w:bottom w:val="none" w:sz="0" w:space="0" w:color="auto"/>
            <w:right w:val="none" w:sz="0" w:space="0" w:color="auto"/>
          </w:divBdr>
        </w:div>
        <w:div w:id="895775485">
          <w:marLeft w:val="0"/>
          <w:marRight w:val="0"/>
          <w:marTop w:val="0"/>
          <w:marBottom w:val="0"/>
          <w:divBdr>
            <w:top w:val="none" w:sz="0" w:space="0" w:color="auto"/>
            <w:left w:val="none" w:sz="0" w:space="0" w:color="auto"/>
            <w:bottom w:val="none" w:sz="0" w:space="0" w:color="auto"/>
            <w:right w:val="none" w:sz="0" w:space="0" w:color="auto"/>
          </w:divBdr>
        </w:div>
        <w:div w:id="2067099235">
          <w:marLeft w:val="0"/>
          <w:marRight w:val="0"/>
          <w:marTop w:val="0"/>
          <w:marBottom w:val="0"/>
          <w:divBdr>
            <w:top w:val="none" w:sz="0" w:space="0" w:color="auto"/>
            <w:left w:val="none" w:sz="0" w:space="0" w:color="auto"/>
            <w:bottom w:val="none" w:sz="0" w:space="0" w:color="auto"/>
            <w:right w:val="none" w:sz="0" w:space="0" w:color="auto"/>
          </w:divBdr>
        </w:div>
        <w:div w:id="27679539">
          <w:marLeft w:val="0"/>
          <w:marRight w:val="0"/>
          <w:marTop w:val="0"/>
          <w:marBottom w:val="0"/>
          <w:divBdr>
            <w:top w:val="none" w:sz="0" w:space="0" w:color="auto"/>
            <w:left w:val="none" w:sz="0" w:space="0" w:color="auto"/>
            <w:bottom w:val="none" w:sz="0" w:space="0" w:color="auto"/>
            <w:right w:val="none" w:sz="0" w:space="0" w:color="auto"/>
          </w:divBdr>
        </w:div>
        <w:div w:id="1736007763">
          <w:marLeft w:val="0"/>
          <w:marRight w:val="0"/>
          <w:marTop w:val="0"/>
          <w:marBottom w:val="0"/>
          <w:divBdr>
            <w:top w:val="none" w:sz="0" w:space="0" w:color="auto"/>
            <w:left w:val="none" w:sz="0" w:space="0" w:color="auto"/>
            <w:bottom w:val="none" w:sz="0" w:space="0" w:color="auto"/>
            <w:right w:val="none" w:sz="0" w:space="0" w:color="auto"/>
          </w:divBdr>
        </w:div>
        <w:div w:id="2107918069">
          <w:marLeft w:val="0"/>
          <w:marRight w:val="0"/>
          <w:marTop w:val="0"/>
          <w:marBottom w:val="0"/>
          <w:divBdr>
            <w:top w:val="none" w:sz="0" w:space="0" w:color="auto"/>
            <w:left w:val="none" w:sz="0" w:space="0" w:color="auto"/>
            <w:bottom w:val="none" w:sz="0" w:space="0" w:color="auto"/>
            <w:right w:val="none" w:sz="0" w:space="0" w:color="auto"/>
          </w:divBdr>
        </w:div>
        <w:div w:id="1097560456">
          <w:marLeft w:val="0"/>
          <w:marRight w:val="0"/>
          <w:marTop w:val="0"/>
          <w:marBottom w:val="0"/>
          <w:divBdr>
            <w:top w:val="none" w:sz="0" w:space="0" w:color="auto"/>
            <w:left w:val="none" w:sz="0" w:space="0" w:color="auto"/>
            <w:bottom w:val="none" w:sz="0" w:space="0" w:color="auto"/>
            <w:right w:val="none" w:sz="0" w:space="0" w:color="auto"/>
          </w:divBdr>
        </w:div>
        <w:div w:id="193082947">
          <w:marLeft w:val="0"/>
          <w:marRight w:val="0"/>
          <w:marTop w:val="0"/>
          <w:marBottom w:val="0"/>
          <w:divBdr>
            <w:top w:val="none" w:sz="0" w:space="0" w:color="auto"/>
            <w:left w:val="none" w:sz="0" w:space="0" w:color="auto"/>
            <w:bottom w:val="none" w:sz="0" w:space="0" w:color="auto"/>
            <w:right w:val="none" w:sz="0" w:space="0" w:color="auto"/>
          </w:divBdr>
        </w:div>
        <w:div w:id="957878262">
          <w:marLeft w:val="0"/>
          <w:marRight w:val="0"/>
          <w:marTop w:val="0"/>
          <w:marBottom w:val="0"/>
          <w:divBdr>
            <w:top w:val="none" w:sz="0" w:space="0" w:color="auto"/>
            <w:left w:val="none" w:sz="0" w:space="0" w:color="auto"/>
            <w:bottom w:val="none" w:sz="0" w:space="0" w:color="auto"/>
            <w:right w:val="none" w:sz="0" w:space="0" w:color="auto"/>
          </w:divBdr>
        </w:div>
        <w:div w:id="1447047105">
          <w:marLeft w:val="0"/>
          <w:marRight w:val="0"/>
          <w:marTop w:val="0"/>
          <w:marBottom w:val="0"/>
          <w:divBdr>
            <w:top w:val="none" w:sz="0" w:space="0" w:color="auto"/>
            <w:left w:val="none" w:sz="0" w:space="0" w:color="auto"/>
            <w:bottom w:val="none" w:sz="0" w:space="0" w:color="auto"/>
            <w:right w:val="none" w:sz="0" w:space="0" w:color="auto"/>
          </w:divBdr>
        </w:div>
      </w:divsChild>
    </w:div>
    <w:div w:id="496842108">
      <w:bodyDiv w:val="1"/>
      <w:marLeft w:val="0"/>
      <w:marRight w:val="0"/>
      <w:marTop w:val="0"/>
      <w:marBottom w:val="0"/>
      <w:divBdr>
        <w:top w:val="none" w:sz="0" w:space="0" w:color="auto"/>
        <w:left w:val="none" w:sz="0" w:space="0" w:color="auto"/>
        <w:bottom w:val="none" w:sz="0" w:space="0" w:color="auto"/>
        <w:right w:val="none" w:sz="0" w:space="0" w:color="auto"/>
      </w:divBdr>
      <w:divsChild>
        <w:div w:id="1627586708">
          <w:marLeft w:val="0"/>
          <w:marRight w:val="0"/>
          <w:marTop w:val="0"/>
          <w:marBottom w:val="0"/>
          <w:divBdr>
            <w:top w:val="none" w:sz="0" w:space="0" w:color="auto"/>
            <w:left w:val="none" w:sz="0" w:space="0" w:color="auto"/>
            <w:bottom w:val="none" w:sz="0" w:space="0" w:color="auto"/>
            <w:right w:val="none" w:sz="0" w:space="0" w:color="auto"/>
          </w:divBdr>
        </w:div>
        <w:div w:id="820315497">
          <w:marLeft w:val="0"/>
          <w:marRight w:val="0"/>
          <w:marTop w:val="0"/>
          <w:marBottom w:val="0"/>
          <w:divBdr>
            <w:top w:val="none" w:sz="0" w:space="0" w:color="auto"/>
            <w:left w:val="none" w:sz="0" w:space="0" w:color="auto"/>
            <w:bottom w:val="none" w:sz="0" w:space="0" w:color="auto"/>
            <w:right w:val="none" w:sz="0" w:space="0" w:color="auto"/>
          </w:divBdr>
        </w:div>
        <w:div w:id="276059468">
          <w:marLeft w:val="0"/>
          <w:marRight w:val="0"/>
          <w:marTop w:val="0"/>
          <w:marBottom w:val="0"/>
          <w:divBdr>
            <w:top w:val="none" w:sz="0" w:space="0" w:color="auto"/>
            <w:left w:val="none" w:sz="0" w:space="0" w:color="auto"/>
            <w:bottom w:val="none" w:sz="0" w:space="0" w:color="auto"/>
            <w:right w:val="none" w:sz="0" w:space="0" w:color="auto"/>
          </w:divBdr>
        </w:div>
        <w:div w:id="1949241246">
          <w:marLeft w:val="0"/>
          <w:marRight w:val="0"/>
          <w:marTop w:val="0"/>
          <w:marBottom w:val="0"/>
          <w:divBdr>
            <w:top w:val="none" w:sz="0" w:space="0" w:color="auto"/>
            <w:left w:val="none" w:sz="0" w:space="0" w:color="auto"/>
            <w:bottom w:val="none" w:sz="0" w:space="0" w:color="auto"/>
            <w:right w:val="none" w:sz="0" w:space="0" w:color="auto"/>
          </w:divBdr>
        </w:div>
        <w:div w:id="1025836877">
          <w:marLeft w:val="0"/>
          <w:marRight w:val="0"/>
          <w:marTop w:val="0"/>
          <w:marBottom w:val="0"/>
          <w:divBdr>
            <w:top w:val="none" w:sz="0" w:space="0" w:color="auto"/>
            <w:left w:val="none" w:sz="0" w:space="0" w:color="auto"/>
            <w:bottom w:val="none" w:sz="0" w:space="0" w:color="auto"/>
            <w:right w:val="none" w:sz="0" w:space="0" w:color="auto"/>
          </w:divBdr>
        </w:div>
      </w:divsChild>
    </w:div>
    <w:div w:id="661854716">
      <w:bodyDiv w:val="1"/>
      <w:marLeft w:val="0"/>
      <w:marRight w:val="0"/>
      <w:marTop w:val="0"/>
      <w:marBottom w:val="0"/>
      <w:divBdr>
        <w:top w:val="none" w:sz="0" w:space="0" w:color="auto"/>
        <w:left w:val="none" w:sz="0" w:space="0" w:color="auto"/>
        <w:bottom w:val="none" w:sz="0" w:space="0" w:color="auto"/>
        <w:right w:val="none" w:sz="0" w:space="0" w:color="auto"/>
      </w:divBdr>
      <w:divsChild>
        <w:div w:id="2089423431">
          <w:marLeft w:val="0"/>
          <w:marRight w:val="0"/>
          <w:marTop w:val="0"/>
          <w:marBottom w:val="0"/>
          <w:divBdr>
            <w:top w:val="none" w:sz="0" w:space="0" w:color="auto"/>
            <w:left w:val="none" w:sz="0" w:space="0" w:color="auto"/>
            <w:bottom w:val="none" w:sz="0" w:space="0" w:color="auto"/>
            <w:right w:val="none" w:sz="0" w:space="0" w:color="auto"/>
          </w:divBdr>
        </w:div>
        <w:div w:id="1157720369">
          <w:marLeft w:val="0"/>
          <w:marRight w:val="0"/>
          <w:marTop w:val="0"/>
          <w:marBottom w:val="0"/>
          <w:divBdr>
            <w:top w:val="none" w:sz="0" w:space="0" w:color="auto"/>
            <w:left w:val="none" w:sz="0" w:space="0" w:color="auto"/>
            <w:bottom w:val="none" w:sz="0" w:space="0" w:color="auto"/>
            <w:right w:val="none" w:sz="0" w:space="0" w:color="auto"/>
          </w:divBdr>
        </w:div>
        <w:div w:id="877282096">
          <w:marLeft w:val="0"/>
          <w:marRight w:val="0"/>
          <w:marTop w:val="0"/>
          <w:marBottom w:val="0"/>
          <w:divBdr>
            <w:top w:val="none" w:sz="0" w:space="0" w:color="auto"/>
            <w:left w:val="none" w:sz="0" w:space="0" w:color="auto"/>
            <w:bottom w:val="none" w:sz="0" w:space="0" w:color="auto"/>
            <w:right w:val="none" w:sz="0" w:space="0" w:color="auto"/>
          </w:divBdr>
        </w:div>
        <w:div w:id="325745116">
          <w:marLeft w:val="0"/>
          <w:marRight w:val="0"/>
          <w:marTop w:val="0"/>
          <w:marBottom w:val="0"/>
          <w:divBdr>
            <w:top w:val="none" w:sz="0" w:space="0" w:color="auto"/>
            <w:left w:val="none" w:sz="0" w:space="0" w:color="auto"/>
            <w:bottom w:val="none" w:sz="0" w:space="0" w:color="auto"/>
            <w:right w:val="none" w:sz="0" w:space="0" w:color="auto"/>
          </w:divBdr>
        </w:div>
        <w:div w:id="214388694">
          <w:marLeft w:val="0"/>
          <w:marRight w:val="0"/>
          <w:marTop w:val="0"/>
          <w:marBottom w:val="0"/>
          <w:divBdr>
            <w:top w:val="none" w:sz="0" w:space="0" w:color="auto"/>
            <w:left w:val="none" w:sz="0" w:space="0" w:color="auto"/>
            <w:bottom w:val="none" w:sz="0" w:space="0" w:color="auto"/>
            <w:right w:val="none" w:sz="0" w:space="0" w:color="auto"/>
          </w:divBdr>
        </w:div>
        <w:div w:id="1669402826">
          <w:marLeft w:val="0"/>
          <w:marRight w:val="0"/>
          <w:marTop w:val="0"/>
          <w:marBottom w:val="0"/>
          <w:divBdr>
            <w:top w:val="none" w:sz="0" w:space="0" w:color="auto"/>
            <w:left w:val="none" w:sz="0" w:space="0" w:color="auto"/>
            <w:bottom w:val="none" w:sz="0" w:space="0" w:color="auto"/>
            <w:right w:val="none" w:sz="0" w:space="0" w:color="auto"/>
          </w:divBdr>
        </w:div>
        <w:div w:id="753553998">
          <w:marLeft w:val="0"/>
          <w:marRight w:val="0"/>
          <w:marTop w:val="0"/>
          <w:marBottom w:val="0"/>
          <w:divBdr>
            <w:top w:val="none" w:sz="0" w:space="0" w:color="auto"/>
            <w:left w:val="none" w:sz="0" w:space="0" w:color="auto"/>
            <w:bottom w:val="none" w:sz="0" w:space="0" w:color="auto"/>
            <w:right w:val="none" w:sz="0" w:space="0" w:color="auto"/>
          </w:divBdr>
        </w:div>
        <w:div w:id="654145202">
          <w:marLeft w:val="0"/>
          <w:marRight w:val="0"/>
          <w:marTop w:val="0"/>
          <w:marBottom w:val="0"/>
          <w:divBdr>
            <w:top w:val="none" w:sz="0" w:space="0" w:color="auto"/>
            <w:left w:val="none" w:sz="0" w:space="0" w:color="auto"/>
            <w:bottom w:val="none" w:sz="0" w:space="0" w:color="auto"/>
            <w:right w:val="none" w:sz="0" w:space="0" w:color="auto"/>
          </w:divBdr>
        </w:div>
      </w:divsChild>
    </w:div>
    <w:div w:id="976374632">
      <w:bodyDiv w:val="1"/>
      <w:marLeft w:val="0"/>
      <w:marRight w:val="0"/>
      <w:marTop w:val="0"/>
      <w:marBottom w:val="0"/>
      <w:divBdr>
        <w:top w:val="none" w:sz="0" w:space="0" w:color="auto"/>
        <w:left w:val="none" w:sz="0" w:space="0" w:color="auto"/>
        <w:bottom w:val="none" w:sz="0" w:space="0" w:color="auto"/>
        <w:right w:val="none" w:sz="0" w:space="0" w:color="auto"/>
      </w:divBdr>
      <w:divsChild>
        <w:div w:id="569536130">
          <w:marLeft w:val="0"/>
          <w:marRight w:val="0"/>
          <w:marTop w:val="0"/>
          <w:marBottom w:val="0"/>
          <w:divBdr>
            <w:top w:val="none" w:sz="0" w:space="0" w:color="auto"/>
            <w:left w:val="none" w:sz="0" w:space="0" w:color="auto"/>
            <w:bottom w:val="none" w:sz="0" w:space="0" w:color="auto"/>
            <w:right w:val="none" w:sz="0" w:space="0" w:color="auto"/>
          </w:divBdr>
        </w:div>
        <w:div w:id="357901635">
          <w:marLeft w:val="0"/>
          <w:marRight w:val="0"/>
          <w:marTop w:val="0"/>
          <w:marBottom w:val="0"/>
          <w:divBdr>
            <w:top w:val="none" w:sz="0" w:space="0" w:color="auto"/>
            <w:left w:val="none" w:sz="0" w:space="0" w:color="auto"/>
            <w:bottom w:val="none" w:sz="0" w:space="0" w:color="auto"/>
            <w:right w:val="none" w:sz="0" w:space="0" w:color="auto"/>
          </w:divBdr>
        </w:div>
        <w:div w:id="141510826">
          <w:marLeft w:val="0"/>
          <w:marRight w:val="0"/>
          <w:marTop w:val="0"/>
          <w:marBottom w:val="0"/>
          <w:divBdr>
            <w:top w:val="none" w:sz="0" w:space="0" w:color="auto"/>
            <w:left w:val="none" w:sz="0" w:space="0" w:color="auto"/>
            <w:bottom w:val="none" w:sz="0" w:space="0" w:color="auto"/>
            <w:right w:val="none" w:sz="0" w:space="0" w:color="auto"/>
          </w:divBdr>
        </w:div>
        <w:div w:id="782968125">
          <w:marLeft w:val="0"/>
          <w:marRight w:val="0"/>
          <w:marTop w:val="0"/>
          <w:marBottom w:val="0"/>
          <w:divBdr>
            <w:top w:val="none" w:sz="0" w:space="0" w:color="auto"/>
            <w:left w:val="none" w:sz="0" w:space="0" w:color="auto"/>
            <w:bottom w:val="none" w:sz="0" w:space="0" w:color="auto"/>
            <w:right w:val="none" w:sz="0" w:space="0" w:color="auto"/>
          </w:divBdr>
        </w:div>
        <w:div w:id="646935547">
          <w:marLeft w:val="0"/>
          <w:marRight w:val="0"/>
          <w:marTop w:val="0"/>
          <w:marBottom w:val="0"/>
          <w:divBdr>
            <w:top w:val="none" w:sz="0" w:space="0" w:color="auto"/>
            <w:left w:val="none" w:sz="0" w:space="0" w:color="auto"/>
            <w:bottom w:val="none" w:sz="0" w:space="0" w:color="auto"/>
            <w:right w:val="none" w:sz="0" w:space="0" w:color="auto"/>
          </w:divBdr>
        </w:div>
        <w:div w:id="224226508">
          <w:marLeft w:val="0"/>
          <w:marRight w:val="0"/>
          <w:marTop w:val="0"/>
          <w:marBottom w:val="0"/>
          <w:divBdr>
            <w:top w:val="none" w:sz="0" w:space="0" w:color="auto"/>
            <w:left w:val="none" w:sz="0" w:space="0" w:color="auto"/>
            <w:bottom w:val="none" w:sz="0" w:space="0" w:color="auto"/>
            <w:right w:val="none" w:sz="0" w:space="0" w:color="auto"/>
          </w:divBdr>
        </w:div>
        <w:div w:id="80105822">
          <w:marLeft w:val="0"/>
          <w:marRight w:val="0"/>
          <w:marTop w:val="0"/>
          <w:marBottom w:val="0"/>
          <w:divBdr>
            <w:top w:val="none" w:sz="0" w:space="0" w:color="auto"/>
            <w:left w:val="none" w:sz="0" w:space="0" w:color="auto"/>
            <w:bottom w:val="none" w:sz="0" w:space="0" w:color="auto"/>
            <w:right w:val="none" w:sz="0" w:space="0" w:color="auto"/>
          </w:divBdr>
        </w:div>
        <w:div w:id="616259765">
          <w:marLeft w:val="0"/>
          <w:marRight w:val="0"/>
          <w:marTop w:val="0"/>
          <w:marBottom w:val="0"/>
          <w:divBdr>
            <w:top w:val="none" w:sz="0" w:space="0" w:color="auto"/>
            <w:left w:val="none" w:sz="0" w:space="0" w:color="auto"/>
            <w:bottom w:val="none" w:sz="0" w:space="0" w:color="auto"/>
            <w:right w:val="none" w:sz="0" w:space="0" w:color="auto"/>
          </w:divBdr>
        </w:div>
        <w:div w:id="389578538">
          <w:marLeft w:val="0"/>
          <w:marRight w:val="0"/>
          <w:marTop w:val="0"/>
          <w:marBottom w:val="0"/>
          <w:divBdr>
            <w:top w:val="none" w:sz="0" w:space="0" w:color="auto"/>
            <w:left w:val="none" w:sz="0" w:space="0" w:color="auto"/>
            <w:bottom w:val="none" w:sz="0" w:space="0" w:color="auto"/>
            <w:right w:val="none" w:sz="0" w:space="0" w:color="auto"/>
          </w:divBdr>
        </w:div>
        <w:div w:id="347484392">
          <w:marLeft w:val="0"/>
          <w:marRight w:val="0"/>
          <w:marTop w:val="0"/>
          <w:marBottom w:val="0"/>
          <w:divBdr>
            <w:top w:val="none" w:sz="0" w:space="0" w:color="auto"/>
            <w:left w:val="none" w:sz="0" w:space="0" w:color="auto"/>
            <w:bottom w:val="none" w:sz="0" w:space="0" w:color="auto"/>
            <w:right w:val="none" w:sz="0" w:space="0" w:color="auto"/>
          </w:divBdr>
        </w:div>
        <w:div w:id="1028456500">
          <w:marLeft w:val="0"/>
          <w:marRight w:val="0"/>
          <w:marTop w:val="0"/>
          <w:marBottom w:val="0"/>
          <w:divBdr>
            <w:top w:val="none" w:sz="0" w:space="0" w:color="auto"/>
            <w:left w:val="none" w:sz="0" w:space="0" w:color="auto"/>
            <w:bottom w:val="none" w:sz="0" w:space="0" w:color="auto"/>
            <w:right w:val="none" w:sz="0" w:space="0" w:color="auto"/>
          </w:divBdr>
        </w:div>
        <w:div w:id="1500850685">
          <w:marLeft w:val="0"/>
          <w:marRight w:val="0"/>
          <w:marTop w:val="0"/>
          <w:marBottom w:val="0"/>
          <w:divBdr>
            <w:top w:val="none" w:sz="0" w:space="0" w:color="auto"/>
            <w:left w:val="none" w:sz="0" w:space="0" w:color="auto"/>
            <w:bottom w:val="none" w:sz="0" w:space="0" w:color="auto"/>
            <w:right w:val="none" w:sz="0" w:space="0" w:color="auto"/>
          </w:divBdr>
        </w:div>
        <w:div w:id="1484810058">
          <w:marLeft w:val="0"/>
          <w:marRight w:val="0"/>
          <w:marTop w:val="0"/>
          <w:marBottom w:val="0"/>
          <w:divBdr>
            <w:top w:val="none" w:sz="0" w:space="0" w:color="auto"/>
            <w:left w:val="none" w:sz="0" w:space="0" w:color="auto"/>
            <w:bottom w:val="none" w:sz="0" w:space="0" w:color="auto"/>
            <w:right w:val="none" w:sz="0" w:space="0" w:color="auto"/>
          </w:divBdr>
        </w:div>
        <w:div w:id="960963500">
          <w:marLeft w:val="0"/>
          <w:marRight w:val="0"/>
          <w:marTop w:val="0"/>
          <w:marBottom w:val="0"/>
          <w:divBdr>
            <w:top w:val="none" w:sz="0" w:space="0" w:color="auto"/>
            <w:left w:val="none" w:sz="0" w:space="0" w:color="auto"/>
            <w:bottom w:val="none" w:sz="0" w:space="0" w:color="auto"/>
            <w:right w:val="none" w:sz="0" w:space="0" w:color="auto"/>
          </w:divBdr>
        </w:div>
        <w:div w:id="420612360">
          <w:marLeft w:val="0"/>
          <w:marRight w:val="0"/>
          <w:marTop w:val="0"/>
          <w:marBottom w:val="0"/>
          <w:divBdr>
            <w:top w:val="none" w:sz="0" w:space="0" w:color="auto"/>
            <w:left w:val="none" w:sz="0" w:space="0" w:color="auto"/>
            <w:bottom w:val="none" w:sz="0" w:space="0" w:color="auto"/>
            <w:right w:val="none" w:sz="0" w:space="0" w:color="auto"/>
          </w:divBdr>
        </w:div>
        <w:div w:id="26562806">
          <w:marLeft w:val="0"/>
          <w:marRight w:val="0"/>
          <w:marTop w:val="0"/>
          <w:marBottom w:val="0"/>
          <w:divBdr>
            <w:top w:val="none" w:sz="0" w:space="0" w:color="auto"/>
            <w:left w:val="none" w:sz="0" w:space="0" w:color="auto"/>
            <w:bottom w:val="none" w:sz="0" w:space="0" w:color="auto"/>
            <w:right w:val="none" w:sz="0" w:space="0" w:color="auto"/>
          </w:divBdr>
        </w:div>
        <w:div w:id="462894676">
          <w:marLeft w:val="0"/>
          <w:marRight w:val="0"/>
          <w:marTop w:val="0"/>
          <w:marBottom w:val="0"/>
          <w:divBdr>
            <w:top w:val="none" w:sz="0" w:space="0" w:color="auto"/>
            <w:left w:val="none" w:sz="0" w:space="0" w:color="auto"/>
            <w:bottom w:val="none" w:sz="0" w:space="0" w:color="auto"/>
            <w:right w:val="none" w:sz="0" w:space="0" w:color="auto"/>
          </w:divBdr>
        </w:div>
        <w:div w:id="1427574290">
          <w:marLeft w:val="0"/>
          <w:marRight w:val="0"/>
          <w:marTop w:val="0"/>
          <w:marBottom w:val="0"/>
          <w:divBdr>
            <w:top w:val="none" w:sz="0" w:space="0" w:color="auto"/>
            <w:left w:val="none" w:sz="0" w:space="0" w:color="auto"/>
            <w:bottom w:val="none" w:sz="0" w:space="0" w:color="auto"/>
            <w:right w:val="none" w:sz="0" w:space="0" w:color="auto"/>
          </w:divBdr>
        </w:div>
        <w:div w:id="1272397266">
          <w:marLeft w:val="0"/>
          <w:marRight w:val="0"/>
          <w:marTop w:val="0"/>
          <w:marBottom w:val="0"/>
          <w:divBdr>
            <w:top w:val="none" w:sz="0" w:space="0" w:color="auto"/>
            <w:left w:val="none" w:sz="0" w:space="0" w:color="auto"/>
            <w:bottom w:val="none" w:sz="0" w:space="0" w:color="auto"/>
            <w:right w:val="none" w:sz="0" w:space="0" w:color="auto"/>
          </w:divBdr>
        </w:div>
        <w:div w:id="1140925469">
          <w:marLeft w:val="0"/>
          <w:marRight w:val="0"/>
          <w:marTop w:val="0"/>
          <w:marBottom w:val="0"/>
          <w:divBdr>
            <w:top w:val="none" w:sz="0" w:space="0" w:color="auto"/>
            <w:left w:val="none" w:sz="0" w:space="0" w:color="auto"/>
            <w:bottom w:val="none" w:sz="0" w:space="0" w:color="auto"/>
            <w:right w:val="none" w:sz="0" w:space="0" w:color="auto"/>
          </w:divBdr>
        </w:div>
        <w:div w:id="1862236755">
          <w:marLeft w:val="0"/>
          <w:marRight w:val="0"/>
          <w:marTop w:val="0"/>
          <w:marBottom w:val="0"/>
          <w:divBdr>
            <w:top w:val="none" w:sz="0" w:space="0" w:color="auto"/>
            <w:left w:val="none" w:sz="0" w:space="0" w:color="auto"/>
            <w:bottom w:val="none" w:sz="0" w:space="0" w:color="auto"/>
            <w:right w:val="none" w:sz="0" w:space="0" w:color="auto"/>
          </w:divBdr>
        </w:div>
        <w:div w:id="1869444889">
          <w:marLeft w:val="0"/>
          <w:marRight w:val="0"/>
          <w:marTop w:val="0"/>
          <w:marBottom w:val="0"/>
          <w:divBdr>
            <w:top w:val="none" w:sz="0" w:space="0" w:color="auto"/>
            <w:left w:val="none" w:sz="0" w:space="0" w:color="auto"/>
            <w:bottom w:val="none" w:sz="0" w:space="0" w:color="auto"/>
            <w:right w:val="none" w:sz="0" w:space="0" w:color="auto"/>
          </w:divBdr>
        </w:div>
        <w:div w:id="374040724">
          <w:marLeft w:val="0"/>
          <w:marRight w:val="0"/>
          <w:marTop w:val="0"/>
          <w:marBottom w:val="0"/>
          <w:divBdr>
            <w:top w:val="none" w:sz="0" w:space="0" w:color="auto"/>
            <w:left w:val="none" w:sz="0" w:space="0" w:color="auto"/>
            <w:bottom w:val="none" w:sz="0" w:space="0" w:color="auto"/>
            <w:right w:val="none" w:sz="0" w:space="0" w:color="auto"/>
          </w:divBdr>
        </w:div>
        <w:div w:id="713311139">
          <w:marLeft w:val="0"/>
          <w:marRight w:val="0"/>
          <w:marTop w:val="0"/>
          <w:marBottom w:val="0"/>
          <w:divBdr>
            <w:top w:val="none" w:sz="0" w:space="0" w:color="auto"/>
            <w:left w:val="none" w:sz="0" w:space="0" w:color="auto"/>
            <w:bottom w:val="none" w:sz="0" w:space="0" w:color="auto"/>
            <w:right w:val="none" w:sz="0" w:space="0" w:color="auto"/>
          </w:divBdr>
        </w:div>
        <w:div w:id="1299991529">
          <w:marLeft w:val="0"/>
          <w:marRight w:val="0"/>
          <w:marTop w:val="0"/>
          <w:marBottom w:val="0"/>
          <w:divBdr>
            <w:top w:val="none" w:sz="0" w:space="0" w:color="auto"/>
            <w:left w:val="none" w:sz="0" w:space="0" w:color="auto"/>
            <w:bottom w:val="none" w:sz="0" w:space="0" w:color="auto"/>
            <w:right w:val="none" w:sz="0" w:space="0" w:color="auto"/>
          </w:divBdr>
        </w:div>
        <w:div w:id="1250501308">
          <w:marLeft w:val="0"/>
          <w:marRight w:val="0"/>
          <w:marTop w:val="0"/>
          <w:marBottom w:val="0"/>
          <w:divBdr>
            <w:top w:val="none" w:sz="0" w:space="0" w:color="auto"/>
            <w:left w:val="none" w:sz="0" w:space="0" w:color="auto"/>
            <w:bottom w:val="none" w:sz="0" w:space="0" w:color="auto"/>
            <w:right w:val="none" w:sz="0" w:space="0" w:color="auto"/>
          </w:divBdr>
        </w:div>
        <w:div w:id="578103633">
          <w:marLeft w:val="0"/>
          <w:marRight w:val="0"/>
          <w:marTop w:val="0"/>
          <w:marBottom w:val="0"/>
          <w:divBdr>
            <w:top w:val="none" w:sz="0" w:space="0" w:color="auto"/>
            <w:left w:val="none" w:sz="0" w:space="0" w:color="auto"/>
            <w:bottom w:val="none" w:sz="0" w:space="0" w:color="auto"/>
            <w:right w:val="none" w:sz="0" w:space="0" w:color="auto"/>
          </w:divBdr>
        </w:div>
        <w:div w:id="168103287">
          <w:marLeft w:val="0"/>
          <w:marRight w:val="0"/>
          <w:marTop w:val="0"/>
          <w:marBottom w:val="0"/>
          <w:divBdr>
            <w:top w:val="none" w:sz="0" w:space="0" w:color="auto"/>
            <w:left w:val="none" w:sz="0" w:space="0" w:color="auto"/>
            <w:bottom w:val="none" w:sz="0" w:space="0" w:color="auto"/>
            <w:right w:val="none" w:sz="0" w:space="0" w:color="auto"/>
          </w:divBdr>
        </w:div>
        <w:div w:id="565533754">
          <w:marLeft w:val="0"/>
          <w:marRight w:val="0"/>
          <w:marTop w:val="0"/>
          <w:marBottom w:val="0"/>
          <w:divBdr>
            <w:top w:val="none" w:sz="0" w:space="0" w:color="auto"/>
            <w:left w:val="none" w:sz="0" w:space="0" w:color="auto"/>
            <w:bottom w:val="none" w:sz="0" w:space="0" w:color="auto"/>
            <w:right w:val="none" w:sz="0" w:space="0" w:color="auto"/>
          </w:divBdr>
        </w:div>
      </w:divsChild>
    </w:div>
    <w:div w:id="1127695797">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sChild>
        <w:div w:id="1823496993">
          <w:marLeft w:val="0"/>
          <w:marRight w:val="0"/>
          <w:marTop w:val="0"/>
          <w:marBottom w:val="0"/>
          <w:divBdr>
            <w:top w:val="none" w:sz="0" w:space="0" w:color="auto"/>
            <w:left w:val="none" w:sz="0" w:space="0" w:color="auto"/>
            <w:bottom w:val="none" w:sz="0" w:space="0" w:color="auto"/>
            <w:right w:val="none" w:sz="0" w:space="0" w:color="auto"/>
          </w:divBdr>
        </w:div>
        <w:div w:id="806509671">
          <w:marLeft w:val="0"/>
          <w:marRight w:val="0"/>
          <w:marTop w:val="0"/>
          <w:marBottom w:val="0"/>
          <w:divBdr>
            <w:top w:val="none" w:sz="0" w:space="0" w:color="auto"/>
            <w:left w:val="none" w:sz="0" w:space="0" w:color="auto"/>
            <w:bottom w:val="none" w:sz="0" w:space="0" w:color="auto"/>
            <w:right w:val="none" w:sz="0" w:space="0" w:color="auto"/>
          </w:divBdr>
        </w:div>
        <w:div w:id="1873376993">
          <w:marLeft w:val="0"/>
          <w:marRight w:val="0"/>
          <w:marTop w:val="0"/>
          <w:marBottom w:val="0"/>
          <w:divBdr>
            <w:top w:val="none" w:sz="0" w:space="0" w:color="auto"/>
            <w:left w:val="none" w:sz="0" w:space="0" w:color="auto"/>
            <w:bottom w:val="none" w:sz="0" w:space="0" w:color="auto"/>
            <w:right w:val="none" w:sz="0" w:space="0" w:color="auto"/>
          </w:divBdr>
        </w:div>
        <w:div w:id="1377508100">
          <w:marLeft w:val="0"/>
          <w:marRight w:val="0"/>
          <w:marTop w:val="0"/>
          <w:marBottom w:val="0"/>
          <w:divBdr>
            <w:top w:val="none" w:sz="0" w:space="0" w:color="auto"/>
            <w:left w:val="none" w:sz="0" w:space="0" w:color="auto"/>
            <w:bottom w:val="none" w:sz="0" w:space="0" w:color="auto"/>
            <w:right w:val="none" w:sz="0" w:space="0" w:color="auto"/>
          </w:divBdr>
        </w:div>
        <w:div w:id="2014724014">
          <w:marLeft w:val="0"/>
          <w:marRight w:val="0"/>
          <w:marTop w:val="0"/>
          <w:marBottom w:val="0"/>
          <w:divBdr>
            <w:top w:val="none" w:sz="0" w:space="0" w:color="auto"/>
            <w:left w:val="none" w:sz="0" w:space="0" w:color="auto"/>
            <w:bottom w:val="none" w:sz="0" w:space="0" w:color="auto"/>
            <w:right w:val="none" w:sz="0" w:space="0" w:color="auto"/>
          </w:divBdr>
        </w:div>
        <w:div w:id="234323167">
          <w:marLeft w:val="0"/>
          <w:marRight w:val="0"/>
          <w:marTop w:val="0"/>
          <w:marBottom w:val="0"/>
          <w:divBdr>
            <w:top w:val="none" w:sz="0" w:space="0" w:color="auto"/>
            <w:left w:val="none" w:sz="0" w:space="0" w:color="auto"/>
            <w:bottom w:val="none" w:sz="0" w:space="0" w:color="auto"/>
            <w:right w:val="none" w:sz="0" w:space="0" w:color="auto"/>
          </w:divBdr>
        </w:div>
        <w:div w:id="582419599">
          <w:marLeft w:val="0"/>
          <w:marRight w:val="0"/>
          <w:marTop w:val="0"/>
          <w:marBottom w:val="0"/>
          <w:divBdr>
            <w:top w:val="none" w:sz="0" w:space="0" w:color="auto"/>
            <w:left w:val="none" w:sz="0" w:space="0" w:color="auto"/>
            <w:bottom w:val="none" w:sz="0" w:space="0" w:color="auto"/>
            <w:right w:val="none" w:sz="0" w:space="0" w:color="auto"/>
          </w:divBdr>
        </w:div>
        <w:div w:id="1852063257">
          <w:marLeft w:val="0"/>
          <w:marRight w:val="0"/>
          <w:marTop w:val="0"/>
          <w:marBottom w:val="0"/>
          <w:divBdr>
            <w:top w:val="none" w:sz="0" w:space="0" w:color="auto"/>
            <w:left w:val="none" w:sz="0" w:space="0" w:color="auto"/>
            <w:bottom w:val="none" w:sz="0" w:space="0" w:color="auto"/>
            <w:right w:val="none" w:sz="0" w:space="0" w:color="auto"/>
          </w:divBdr>
        </w:div>
        <w:div w:id="1785537535">
          <w:marLeft w:val="0"/>
          <w:marRight w:val="0"/>
          <w:marTop w:val="0"/>
          <w:marBottom w:val="0"/>
          <w:divBdr>
            <w:top w:val="none" w:sz="0" w:space="0" w:color="auto"/>
            <w:left w:val="none" w:sz="0" w:space="0" w:color="auto"/>
            <w:bottom w:val="none" w:sz="0" w:space="0" w:color="auto"/>
            <w:right w:val="none" w:sz="0" w:space="0" w:color="auto"/>
          </w:divBdr>
        </w:div>
        <w:div w:id="2064716716">
          <w:marLeft w:val="0"/>
          <w:marRight w:val="0"/>
          <w:marTop w:val="0"/>
          <w:marBottom w:val="0"/>
          <w:divBdr>
            <w:top w:val="none" w:sz="0" w:space="0" w:color="auto"/>
            <w:left w:val="none" w:sz="0" w:space="0" w:color="auto"/>
            <w:bottom w:val="none" w:sz="0" w:space="0" w:color="auto"/>
            <w:right w:val="none" w:sz="0" w:space="0" w:color="auto"/>
          </w:divBdr>
        </w:div>
        <w:div w:id="826946506">
          <w:marLeft w:val="0"/>
          <w:marRight w:val="0"/>
          <w:marTop w:val="0"/>
          <w:marBottom w:val="0"/>
          <w:divBdr>
            <w:top w:val="none" w:sz="0" w:space="0" w:color="auto"/>
            <w:left w:val="none" w:sz="0" w:space="0" w:color="auto"/>
            <w:bottom w:val="none" w:sz="0" w:space="0" w:color="auto"/>
            <w:right w:val="none" w:sz="0" w:space="0" w:color="auto"/>
          </w:divBdr>
        </w:div>
        <w:div w:id="1820877143">
          <w:marLeft w:val="0"/>
          <w:marRight w:val="0"/>
          <w:marTop w:val="0"/>
          <w:marBottom w:val="0"/>
          <w:divBdr>
            <w:top w:val="none" w:sz="0" w:space="0" w:color="auto"/>
            <w:left w:val="none" w:sz="0" w:space="0" w:color="auto"/>
            <w:bottom w:val="none" w:sz="0" w:space="0" w:color="auto"/>
            <w:right w:val="none" w:sz="0" w:space="0" w:color="auto"/>
          </w:divBdr>
        </w:div>
        <w:div w:id="2024236856">
          <w:marLeft w:val="0"/>
          <w:marRight w:val="0"/>
          <w:marTop w:val="0"/>
          <w:marBottom w:val="0"/>
          <w:divBdr>
            <w:top w:val="none" w:sz="0" w:space="0" w:color="auto"/>
            <w:left w:val="none" w:sz="0" w:space="0" w:color="auto"/>
            <w:bottom w:val="none" w:sz="0" w:space="0" w:color="auto"/>
            <w:right w:val="none" w:sz="0" w:space="0" w:color="auto"/>
          </w:divBdr>
        </w:div>
        <w:div w:id="43799220">
          <w:marLeft w:val="0"/>
          <w:marRight w:val="0"/>
          <w:marTop w:val="0"/>
          <w:marBottom w:val="0"/>
          <w:divBdr>
            <w:top w:val="none" w:sz="0" w:space="0" w:color="auto"/>
            <w:left w:val="none" w:sz="0" w:space="0" w:color="auto"/>
            <w:bottom w:val="none" w:sz="0" w:space="0" w:color="auto"/>
            <w:right w:val="none" w:sz="0" w:space="0" w:color="auto"/>
          </w:divBdr>
        </w:div>
        <w:div w:id="1818716909">
          <w:marLeft w:val="0"/>
          <w:marRight w:val="0"/>
          <w:marTop w:val="0"/>
          <w:marBottom w:val="0"/>
          <w:divBdr>
            <w:top w:val="none" w:sz="0" w:space="0" w:color="auto"/>
            <w:left w:val="none" w:sz="0" w:space="0" w:color="auto"/>
            <w:bottom w:val="none" w:sz="0" w:space="0" w:color="auto"/>
            <w:right w:val="none" w:sz="0" w:space="0" w:color="auto"/>
          </w:divBdr>
        </w:div>
        <w:div w:id="945582190">
          <w:marLeft w:val="0"/>
          <w:marRight w:val="0"/>
          <w:marTop w:val="0"/>
          <w:marBottom w:val="0"/>
          <w:divBdr>
            <w:top w:val="none" w:sz="0" w:space="0" w:color="auto"/>
            <w:left w:val="none" w:sz="0" w:space="0" w:color="auto"/>
            <w:bottom w:val="none" w:sz="0" w:space="0" w:color="auto"/>
            <w:right w:val="none" w:sz="0" w:space="0" w:color="auto"/>
          </w:divBdr>
        </w:div>
        <w:div w:id="1456095863">
          <w:marLeft w:val="0"/>
          <w:marRight w:val="0"/>
          <w:marTop w:val="0"/>
          <w:marBottom w:val="0"/>
          <w:divBdr>
            <w:top w:val="none" w:sz="0" w:space="0" w:color="auto"/>
            <w:left w:val="none" w:sz="0" w:space="0" w:color="auto"/>
            <w:bottom w:val="none" w:sz="0" w:space="0" w:color="auto"/>
            <w:right w:val="none" w:sz="0" w:space="0" w:color="auto"/>
          </w:divBdr>
        </w:div>
        <w:div w:id="1668707398">
          <w:marLeft w:val="0"/>
          <w:marRight w:val="0"/>
          <w:marTop w:val="0"/>
          <w:marBottom w:val="0"/>
          <w:divBdr>
            <w:top w:val="none" w:sz="0" w:space="0" w:color="auto"/>
            <w:left w:val="none" w:sz="0" w:space="0" w:color="auto"/>
            <w:bottom w:val="none" w:sz="0" w:space="0" w:color="auto"/>
            <w:right w:val="none" w:sz="0" w:space="0" w:color="auto"/>
          </w:divBdr>
        </w:div>
        <w:div w:id="1346203242">
          <w:marLeft w:val="0"/>
          <w:marRight w:val="0"/>
          <w:marTop w:val="0"/>
          <w:marBottom w:val="0"/>
          <w:divBdr>
            <w:top w:val="none" w:sz="0" w:space="0" w:color="auto"/>
            <w:left w:val="none" w:sz="0" w:space="0" w:color="auto"/>
            <w:bottom w:val="none" w:sz="0" w:space="0" w:color="auto"/>
            <w:right w:val="none" w:sz="0" w:space="0" w:color="auto"/>
          </w:divBdr>
        </w:div>
        <w:div w:id="112797854">
          <w:marLeft w:val="0"/>
          <w:marRight w:val="0"/>
          <w:marTop w:val="0"/>
          <w:marBottom w:val="0"/>
          <w:divBdr>
            <w:top w:val="none" w:sz="0" w:space="0" w:color="auto"/>
            <w:left w:val="none" w:sz="0" w:space="0" w:color="auto"/>
            <w:bottom w:val="none" w:sz="0" w:space="0" w:color="auto"/>
            <w:right w:val="none" w:sz="0" w:space="0" w:color="auto"/>
          </w:divBdr>
        </w:div>
        <w:div w:id="1529635555">
          <w:marLeft w:val="0"/>
          <w:marRight w:val="0"/>
          <w:marTop w:val="0"/>
          <w:marBottom w:val="0"/>
          <w:divBdr>
            <w:top w:val="none" w:sz="0" w:space="0" w:color="auto"/>
            <w:left w:val="none" w:sz="0" w:space="0" w:color="auto"/>
            <w:bottom w:val="none" w:sz="0" w:space="0" w:color="auto"/>
            <w:right w:val="none" w:sz="0" w:space="0" w:color="auto"/>
          </w:divBdr>
        </w:div>
        <w:div w:id="902330271">
          <w:marLeft w:val="0"/>
          <w:marRight w:val="0"/>
          <w:marTop w:val="0"/>
          <w:marBottom w:val="0"/>
          <w:divBdr>
            <w:top w:val="none" w:sz="0" w:space="0" w:color="auto"/>
            <w:left w:val="none" w:sz="0" w:space="0" w:color="auto"/>
            <w:bottom w:val="none" w:sz="0" w:space="0" w:color="auto"/>
            <w:right w:val="none" w:sz="0" w:space="0" w:color="auto"/>
          </w:divBdr>
        </w:div>
        <w:div w:id="1002976975">
          <w:marLeft w:val="0"/>
          <w:marRight w:val="0"/>
          <w:marTop w:val="0"/>
          <w:marBottom w:val="0"/>
          <w:divBdr>
            <w:top w:val="none" w:sz="0" w:space="0" w:color="auto"/>
            <w:left w:val="none" w:sz="0" w:space="0" w:color="auto"/>
            <w:bottom w:val="none" w:sz="0" w:space="0" w:color="auto"/>
            <w:right w:val="none" w:sz="0" w:space="0" w:color="auto"/>
          </w:divBdr>
        </w:div>
        <w:div w:id="925916851">
          <w:marLeft w:val="0"/>
          <w:marRight w:val="0"/>
          <w:marTop w:val="0"/>
          <w:marBottom w:val="0"/>
          <w:divBdr>
            <w:top w:val="none" w:sz="0" w:space="0" w:color="auto"/>
            <w:left w:val="none" w:sz="0" w:space="0" w:color="auto"/>
            <w:bottom w:val="none" w:sz="0" w:space="0" w:color="auto"/>
            <w:right w:val="none" w:sz="0" w:space="0" w:color="auto"/>
          </w:divBdr>
        </w:div>
        <w:div w:id="203717876">
          <w:marLeft w:val="0"/>
          <w:marRight w:val="0"/>
          <w:marTop w:val="0"/>
          <w:marBottom w:val="0"/>
          <w:divBdr>
            <w:top w:val="none" w:sz="0" w:space="0" w:color="auto"/>
            <w:left w:val="none" w:sz="0" w:space="0" w:color="auto"/>
            <w:bottom w:val="none" w:sz="0" w:space="0" w:color="auto"/>
            <w:right w:val="none" w:sz="0" w:space="0" w:color="auto"/>
          </w:divBdr>
        </w:div>
        <w:div w:id="1406341861">
          <w:marLeft w:val="0"/>
          <w:marRight w:val="0"/>
          <w:marTop w:val="0"/>
          <w:marBottom w:val="0"/>
          <w:divBdr>
            <w:top w:val="none" w:sz="0" w:space="0" w:color="auto"/>
            <w:left w:val="none" w:sz="0" w:space="0" w:color="auto"/>
            <w:bottom w:val="none" w:sz="0" w:space="0" w:color="auto"/>
            <w:right w:val="none" w:sz="0" w:space="0" w:color="auto"/>
          </w:divBdr>
        </w:div>
        <w:div w:id="1894926831">
          <w:marLeft w:val="0"/>
          <w:marRight w:val="0"/>
          <w:marTop w:val="0"/>
          <w:marBottom w:val="0"/>
          <w:divBdr>
            <w:top w:val="none" w:sz="0" w:space="0" w:color="auto"/>
            <w:left w:val="none" w:sz="0" w:space="0" w:color="auto"/>
            <w:bottom w:val="none" w:sz="0" w:space="0" w:color="auto"/>
            <w:right w:val="none" w:sz="0" w:space="0" w:color="auto"/>
          </w:divBdr>
        </w:div>
        <w:div w:id="1915821374">
          <w:marLeft w:val="0"/>
          <w:marRight w:val="0"/>
          <w:marTop w:val="0"/>
          <w:marBottom w:val="0"/>
          <w:divBdr>
            <w:top w:val="none" w:sz="0" w:space="0" w:color="auto"/>
            <w:left w:val="none" w:sz="0" w:space="0" w:color="auto"/>
            <w:bottom w:val="none" w:sz="0" w:space="0" w:color="auto"/>
            <w:right w:val="none" w:sz="0" w:space="0" w:color="auto"/>
          </w:divBdr>
        </w:div>
        <w:div w:id="1408115056">
          <w:marLeft w:val="0"/>
          <w:marRight w:val="0"/>
          <w:marTop w:val="0"/>
          <w:marBottom w:val="0"/>
          <w:divBdr>
            <w:top w:val="none" w:sz="0" w:space="0" w:color="auto"/>
            <w:left w:val="none" w:sz="0" w:space="0" w:color="auto"/>
            <w:bottom w:val="none" w:sz="0" w:space="0" w:color="auto"/>
            <w:right w:val="none" w:sz="0" w:space="0" w:color="auto"/>
          </w:divBdr>
        </w:div>
        <w:div w:id="1781101553">
          <w:marLeft w:val="0"/>
          <w:marRight w:val="0"/>
          <w:marTop w:val="0"/>
          <w:marBottom w:val="0"/>
          <w:divBdr>
            <w:top w:val="none" w:sz="0" w:space="0" w:color="auto"/>
            <w:left w:val="none" w:sz="0" w:space="0" w:color="auto"/>
            <w:bottom w:val="none" w:sz="0" w:space="0" w:color="auto"/>
            <w:right w:val="none" w:sz="0" w:space="0" w:color="auto"/>
          </w:divBdr>
        </w:div>
        <w:div w:id="1520107">
          <w:marLeft w:val="0"/>
          <w:marRight w:val="0"/>
          <w:marTop w:val="0"/>
          <w:marBottom w:val="0"/>
          <w:divBdr>
            <w:top w:val="none" w:sz="0" w:space="0" w:color="auto"/>
            <w:left w:val="none" w:sz="0" w:space="0" w:color="auto"/>
            <w:bottom w:val="none" w:sz="0" w:space="0" w:color="auto"/>
            <w:right w:val="none" w:sz="0" w:space="0" w:color="auto"/>
          </w:divBdr>
        </w:div>
        <w:div w:id="347676812">
          <w:marLeft w:val="0"/>
          <w:marRight w:val="0"/>
          <w:marTop w:val="0"/>
          <w:marBottom w:val="0"/>
          <w:divBdr>
            <w:top w:val="none" w:sz="0" w:space="0" w:color="auto"/>
            <w:left w:val="none" w:sz="0" w:space="0" w:color="auto"/>
            <w:bottom w:val="none" w:sz="0" w:space="0" w:color="auto"/>
            <w:right w:val="none" w:sz="0" w:space="0" w:color="auto"/>
          </w:divBdr>
        </w:div>
        <w:div w:id="530805671">
          <w:marLeft w:val="0"/>
          <w:marRight w:val="0"/>
          <w:marTop w:val="0"/>
          <w:marBottom w:val="0"/>
          <w:divBdr>
            <w:top w:val="none" w:sz="0" w:space="0" w:color="auto"/>
            <w:left w:val="none" w:sz="0" w:space="0" w:color="auto"/>
            <w:bottom w:val="none" w:sz="0" w:space="0" w:color="auto"/>
            <w:right w:val="none" w:sz="0" w:space="0" w:color="auto"/>
          </w:divBdr>
        </w:div>
        <w:div w:id="1786536143">
          <w:marLeft w:val="0"/>
          <w:marRight w:val="0"/>
          <w:marTop w:val="0"/>
          <w:marBottom w:val="0"/>
          <w:divBdr>
            <w:top w:val="none" w:sz="0" w:space="0" w:color="auto"/>
            <w:left w:val="none" w:sz="0" w:space="0" w:color="auto"/>
            <w:bottom w:val="none" w:sz="0" w:space="0" w:color="auto"/>
            <w:right w:val="none" w:sz="0" w:space="0" w:color="auto"/>
          </w:divBdr>
        </w:div>
        <w:div w:id="478109222">
          <w:marLeft w:val="0"/>
          <w:marRight w:val="0"/>
          <w:marTop w:val="0"/>
          <w:marBottom w:val="0"/>
          <w:divBdr>
            <w:top w:val="none" w:sz="0" w:space="0" w:color="auto"/>
            <w:left w:val="none" w:sz="0" w:space="0" w:color="auto"/>
            <w:bottom w:val="none" w:sz="0" w:space="0" w:color="auto"/>
            <w:right w:val="none" w:sz="0" w:space="0" w:color="auto"/>
          </w:divBdr>
        </w:div>
        <w:div w:id="32121080">
          <w:marLeft w:val="0"/>
          <w:marRight w:val="0"/>
          <w:marTop w:val="0"/>
          <w:marBottom w:val="0"/>
          <w:divBdr>
            <w:top w:val="none" w:sz="0" w:space="0" w:color="auto"/>
            <w:left w:val="none" w:sz="0" w:space="0" w:color="auto"/>
            <w:bottom w:val="none" w:sz="0" w:space="0" w:color="auto"/>
            <w:right w:val="none" w:sz="0" w:space="0" w:color="auto"/>
          </w:divBdr>
        </w:div>
        <w:div w:id="1503933951">
          <w:marLeft w:val="0"/>
          <w:marRight w:val="0"/>
          <w:marTop w:val="0"/>
          <w:marBottom w:val="0"/>
          <w:divBdr>
            <w:top w:val="none" w:sz="0" w:space="0" w:color="auto"/>
            <w:left w:val="none" w:sz="0" w:space="0" w:color="auto"/>
            <w:bottom w:val="none" w:sz="0" w:space="0" w:color="auto"/>
            <w:right w:val="none" w:sz="0" w:space="0" w:color="auto"/>
          </w:divBdr>
        </w:div>
        <w:div w:id="389350919">
          <w:marLeft w:val="0"/>
          <w:marRight w:val="0"/>
          <w:marTop w:val="0"/>
          <w:marBottom w:val="0"/>
          <w:divBdr>
            <w:top w:val="none" w:sz="0" w:space="0" w:color="auto"/>
            <w:left w:val="none" w:sz="0" w:space="0" w:color="auto"/>
            <w:bottom w:val="none" w:sz="0" w:space="0" w:color="auto"/>
            <w:right w:val="none" w:sz="0" w:space="0" w:color="auto"/>
          </w:divBdr>
        </w:div>
        <w:div w:id="1277715447">
          <w:marLeft w:val="0"/>
          <w:marRight w:val="0"/>
          <w:marTop w:val="0"/>
          <w:marBottom w:val="0"/>
          <w:divBdr>
            <w:top w:val="none" w:sz="0" w:space="0" w:color="auto"/>
            <w:left w:val="none" w:sz="0" w:space="0" w:color="auto"/>
            <w:bottom w:val="none" w:sz="0" w:space="0" w:color="auto"/>
            <w:right w:val="none" w:sz="0" w:space="0" w:color="auto"/>
          </w:divBdr>
        </w:div>
        <w:div w:id="867834728">
          <w:marLeft w:val="0"/>
          <w:marRight w:val="0"/>
          <w:marTop w:val="0"/>
          <w:marBottom w:val="0"/>
          <w:divBdr>
            <w:top w:val="none" w:sz="0" w:space="0" w:color="auto"/>
            <w:left w:val="none" w:sz="0" w:space="0" w:color="auto"/>
            <w:bottom w:val="none" w:sz="0" w:space="0" w:color="auto"/>
            <w:right w:val="none" w:sz="0" w:space="0" w:color="auto"/>
          </w:divBdr>
        </w:div>
        <w:div w:id="2127003566">
          <w:marLeft w:val="0"/>
          <w:marRight w:val="0"/>
          <w:marTop w:val="0"/>
          <w:marBottom w:val="0"/>
          <w:divBdr>
            <w:top w:val="none" w:sz="0" w:space="0" w:color="auto"/>
            <w:left w:val="none" w:sz="0" w:space="0" w:color="auto"/>
            <w:bottom w:val="none" w:sz="0" w:space="0" w:color="auto"/>
            <w:right w:val="none" w:sz="0" w:space="0" w:color="auto"/>
          </w:divBdr>
        </w:div>
        <w:div w:id="1972855157">
          <w:marLeft w:val="0"/>
          <w:marRight w:val="0"/>
          <w:marTop w:val="0"/>
          <w:marBottom w:val="0"/>
          <w:divBdr>
            <w:top w:val="none" w:sz="0" w:space="0" w:color="auto"/>
            <w:left w:val="none" w:sz="0" w:space="0" w:color="auto"/>
            <w:bottom w:val="none" w:sz="0" w:space="0" w:color="auto"/>
            <w:right w:val="none" w:sz="0" w:space="0" w:color="auto"/>
          </w:divBdr>
        </w:div>
        <w:div w:id="2078237915">
          <w:marLeft w:val="0"/>
          <w:marRight w:val="0"/>
          <w:marTop w:val="0"/>
          <w:marBottom w:val="0"/>
          <w:divBdr>
            <w:top w:val="none" w:sz="0" w:space="0" w:color="auto"/>
            <w:left w:val="none" w:sz="0" w:space="0" w:color="auto"/>
            <w:bottom w:val="none" w:sz="0" w:space="0" w:color="auto"/>
            <w:right w:val="none" w:sz="0" w:space="0" w:color="auto"/>
          </w:divBdr>
        </w:div>
        <w:div w:id="1133715922">
          <w:marLeft w:val="0"/>
          <w:marRight w:val="0"/>
          <w:marTop w:val="0"/>
          <w:marBottom w:val="0"/>
          <w:divBdr>
            <w:top w:val="none" w:sz="0" w:space="0" w:color="auto"/>
            <w:left w:val="none" w:sz="0" w:space="0" w:color="auto"/>
            <w:bottom w:val="none" w:sz="0" w:space="0" w:color="auto"/>
            <w:right w:val="none" w:sz="0" w:space="0" w:color="auto"/>
          </w:divBdr>
        </w:div>
        <w:div w:id="123736273">
          <w:marLeft w:val="0"/>
          <w:marRight w:val="0"/>
          <w:marTop w:val="0"/>
          <w:marBottom w:val="0"/>
          <w:divBdr>
            <w:top w:val="none" w:sz="0" w:space="0" w:color="auto"/>
            <w:left w:val="none" w:sz="0" w:space="0" w:color="auto"/>
            <w:bottom w:val="none" w:sz="0" w:space="0" w:color="auto"/>
            <w:right w:val="none" w:sz="0" w:space="0" w:color="auto"/>
          </w:divBdr>
        </w:div>
        <w:div w:id="487019438">
          <w:marLeft w:val="0"/>
          <w:marRight w:val="0"/>
          <w:marTop w:val="0"/>
          <w:marBottom w:val="0"/>
          <w:divBdr>
            <w:top w:val="none" w:sz="0" w:space="0" w:color="auto"/>
            <w:left w:val="none" w:sz="0" w:space="0" w:color="auto"/>
            <w:bottom w:val="none" w:sz="0" w:space="0" w:color="auto"/>
            <w:right w:val="none" w:sz="0" w:space="0" w:color="auto"/>
          </w:divBdr>
        </w:div>
        <w:div w:id="1720008824">
          <w:marLeft w:val="0"/>
          <w:marRight w:val="0"/>
          <w:marTop w:val="0"/>
          <w:marBottom w:val="0"/>
          <w:divBdr>
            <w:top w:val="none" w:sz="0" w:space="0" w:color="auto"/>
            <w:left w:val="none" w:sz="0" w:space="0" w:color="auto"/>
            <w:bottom w:val="none" w:sz="0" w:space="0" w:color="auto"/>
            <w:right w:val="none" w:sz="0" w:space="0" w:color="auto"/>
          </w:divBdr>
        </w:div>
        <w:div w:id="1174538283">
          <w:marLeft w:val="0"/>
          <w:marRight w:val="0"/>
          <w:marTop w:val="0"/>
          <w:marBottom w:val="0"/>
          <w:divBdr>
            <w:top w:val="none" w:sz="0" w:space="0" w:color="auto"/>
            <w:left w:val="none" w:sz="0" w:space="0" w:color="auto"/>
            <w:bottom w:val="none" w:sz="0" w:space="0" w:color="auto"/>
            <w:right w:val="none" w:sz="0" w:space="0" w:color="auto"/>
          </w:divBdr>
        </w:div>
        <w:div w:id="1545405969">
          <w:marLeft w:val="0"/>
          <w:marRight w:val="0"/>
          <w:marTop w:val="0"/>
          <w:marBottom w:val="0"/>
          <w:divBdr>
            <w:top w:val="none" w:sz="0" w:space="0" w:color="auto"/>
            <w:left w:val="none" w:sz="0" w:space="0" w:color="auto"/>
            <w:bottom w:val="none" w:sz="0" w:space="0" w:color="auto"/>
            <w:right w:val="none" w:sz="0" w:space="0" w:color="auto"/>
          </w:divBdr>
        </w:div>
      </w:divsChild>
    </w:div>
    <w:div w:id="1478885875">
      <w:bodyDiv w:val="1"/>
      <w:marLeft w:val="0"/>
      <w:marRight w:val="0"/>
      <w:marTop w:val="0"/>
      <w:marBottom w:val="0"/>
      <w:divBdr>
        <w:top w:val="none" w:sz="0" w:space="0" w:color="auto"/>
        <w:left w:val="none" w:sz="0" w:space="0" w:color="auto"/>
        <w:bottom w:val="none" w:sz="0" w:space="0" w:color="auto"/>
        <w:right w:val="none" w:sz="0" w:space="0" w:color="auto"/>
      </w:divBdr>
      <w:divsChild>
        <w:div w:id="2040422951">
          <w:marLeft w:val="0"/>
          <w:marRight w:val="0"/>
          <w:marTop w:val="0"/>
          <w:marBottom w:val="0"/>
          <w:divBdr>
            <w:top w:val="none" w:sz="0" w:space="0" w:color="auto"/>
            <w:left w:val="none" w:sz="0" w:space="0" w:color="auto"/>
            <w:bottom w:val="none" w:sz="0" w:space="0" w:color="auto"/>
            <w:right w:val="none" w:sz="0" w:space="0" w:color="auto"/>
          </w:divBdr>
        </w:div>
        <w:div w:id="299309858">
          <w:marLeft w:val="0"/>
          <w:marRight w:val="0"/>
          <w:marTop w:val="0"/>
          <w:marBottom w:val="0"/>
          <w:divBdr>
            <w:top w:val="none" w:sz="0" w:space="0" w:color="auto"/>
            <w:left w:val="none" w:sz="0" w:space="0" w:color="auto"/>
            <w:bottom w:val="none" w:sz="0" w:space="0" w:color="auto"/>
            <w:right w:val="none" w:sz="0" w:space="0" w:color="auto"/>
          </w:divBdr>
        </w:div>
        <w:div w:id="2056924102">
          <w:marLeft w:val="0"/>
          <w:marRight w:val="0"/>
          <w:marTop w:val="0"/>
          <w:marBottom w:val="0"/>
          <w:divBdr>
            <w:top w:val="none" w:sz="0" w:space="0" w:color="auto"/>
            <w:left w:val="none" w:sz="0" w:space="0" w:color="auto"/>
            <w:bottom w:val="none" w:sz="0" w:space="0" w:color="auto"/>
            <w:right w:val="none" w:sz="0" w:space="0" w:color="auto"/>
          </w:divBdr>
        </w:div>
        <w:div w:id="1389761179">
          <w:marLeft w:val="0"/>
          <w:marRight w:val="0"/>
          <w:marTop w:val="0"/>
          <w:marBottom w:val="0"/>
          <w:divBdr>
            <w:top w:val="none" w:sz="0" w:space="0" w:color="auto"/>
            <w:left w:val="none" w:sz="0" w:space="0" w:color="auto"/>
            <w:bottom w:val="none" w:sz="0" w:space="0" w:color="auto"/>
            <w:right w:val="none" w:sz="0" w:space="0" w:color="auto"/>
          </w:divBdr>
        </w:div>
        <w:div w:id="1577016416">
          <w:marLeft w:val="0"/>
          <w:marRight w:val="0"/>
          <w:marTop w:val="0"/>
          <w:marBottom w:val="0"/>
          <w:divBdr>
            <w:top w:val="none" w:sz="0" w:space="0" w:color="auto"/>
            <w:left w:val="none" w:sz="0" w:space="0" w:color="auto"/>
            <w:bottom w:val="none" w:sz="0" w:space="0" w:color="auto"/>
            <w:right w:val="none" w:sz="0" w:space="0" w:color="auto"/>
          </w:divBdr>
        </w:div>
        <w:div w:id="1957178383">
          <w:marLeft w:val="0"/>
          <w:marRight w:val="0"/>
          <w:marTop w:val="0"/>
          <w:marBottom w:val="0"/>
          <w:divBdr>
            <w:top w:val="none" w:sz="0" w:space="0" w:color="auto"/>
            <w:left w:val="none" w:sz="0" w:space="0" w:color="auto"/>
            <w:bottom w:val="none" w:sz="0" w:space="0" w:color="auto"/>
            <w:right w:val="none" w:sz="0" w:space="0" w:color="auto"/>
          </w:divBdr>
        </w:div>
        <w:div w:id="1081410885">
          <w:marLeft w:val="0"/>
          <w:marRight w:val="0"/>
          <w:marTop w:val="0"/>
          <w:marBottom w:val="0"/>
          <w:divBdr>
            <w:top w:val="none" w:sz="0" w:space="0" w:color="auto"/>
            <w:left w:val="none" w:sz="0" w:space="0" w:color="auto"/>
            <w:bottom w:val="none" w:sz="0" w:space="0" w:color="auto"/>
            <w:right w:val="none" w:sz="0" w:space="0" w:color="auto"/>
          </w:divBdr>
        </w:div>
        <w:div w:id="731926566">
          <w:marLeft w:val="0"/>
          <w:marRight w:val="0"/>
          <w:marTop w:val="0"/>
          <w:marBottom w:val="0"/>
          <w:divBdr>
            <w:top w:val="none" w:sz="0" w:space="0" w:color="auto"/>
            <w:left w:val="none" w:sz="0" w:space="0" w:color="auto"/>
            <w:bottom w:val="none" w:sz="0" w:space="0" w:color="auto"/>
            <w:right w:val="none" w:sz="0" w:space="0" w:color="auto"/>
          </w:divBdr>
        </w:div>
        <w:div w:id="1390613272">
          <w:marLeft w:val="0"/>
          <w:marRight w:val="0"/>
          <w:marTop w:val="0"/>
          <w:marBottom w:val="0"/>
          <w:divBdr>
            <w:top w:val="none" w:sz="0" w:space="0" w:color="auto"/>
            <w:left w:val="none" w:sz="0" w:space="0" w:color="auto"/>
            <w:bottom w:val="none" w:sz="0" w:space="0" w:color="auto"/>
            <w:right w:val="none" w:sz="0" w:space="0" w:color="auto"/>
          </w:divBdr>
        </w:div>
        <w:div w:id="115952675">
          <w:marLeft w:val="0"/>
          <w:marRight w:val="0"/>
          <w:marTop w:val="0"/>
          <w:marBottom w:val="0"/>
          <w:divBdr>
            <w:top w:val="none" w:sz="0" w:space="0" w:color="auto"/>
            <w:left w:val="none" w:sz="0" w:space="0" w:color="auto"/>
            <w:bottom w:val="none" w:sz="0" w:space="0" w:color="auto"/>
            <w:right w:val="none" w:sz="0" w:space="0" w:color="auto"/>
          </w:divBdr>
        </w:div>
        <w:div w:id="2119517746">
          <w:marLeft w:val="0"/>
          <w:marRight w:val="0"/>
          <w:marTop w:val="0"/>
          <w:marBottom w:val="0"/>
          <w:divBdr>
            <w:top w:val="none" w:sz="0" w:space="0" w:color="auto"/>
            <w:left w:val="none" w:sz="0" w:space="0" w:color="auto"/>
            <w:bottom w:val="none" w:sz="0" w:space="0" w:color="auto"/>
            <w:right w:val="none" w:sz="0" w:space="0" w:color="auto"/>
          </w:divBdr>
        </w:div>
        <w:div w:id="245579436">
          <w:marLeft w:val="0"/>
          <w:marRight w:val="0"/>
          <w:marTop w:val="0"/>
          <w:marBottom w:val="0"/>
          <w:divBdr>
            <w:top w:val="none" w:sz="0" w:space="0" w:color="auto"/>
            <w:left w:val="none" w:sz="0" w:space="0" w:color="auto"/>
            <w:bottom w:val="none" w:sz="0" w:space="0" w:color="auto"/>
            <w:right w:val="none" w:sz="0" w:space="0" w:color="auto"/>
          </w:divBdr>
        </w:div>
        <w:div w:id="1584988481">
          <w:marLeft w:val="0"/>
          <w:marRight w:val="0"/>
          <w:marTop w:val="0"/>
          <w:marBottom w:val="0"/>
          <w:divBdr>
            <w:top w:val="none" w:sz="0" w:space="0" w:color="auto"/>
            <w:left w:val="none" w:sz="0" w:space="0" w:color="auto"/>
            <w:bottom w:val="none" w:sz="0" w:space="0" w:color="auto"/>
            <w:right w:val="none" w:sz="0" w:space="0" w:color="auto"/>
          </w:divBdr>
        </w:div>
        <w:div w:id="457069328">
          <w:marLeft w:val="0"/>
          <w:marRight w:val="0"/>
          <w:marTop w:val="0"/>
          <w:marBottom w:val="0"/>
          <w:divBdr>
            <w:top w:val="none" w:sz="0" w:space="0" w:color="auto"/>
            <w:left w:val="none" w:sz="0" w:space="0" w:color="auto"/>
            <w:bottom w:val="none" w:sz="0" w:space="0" w:color="auto"/>
            <w:right w:val="none" w:sz="0" w:space="0" w:color="auto"/>
          </w:divBdr>
        </w:div>
        <w:div w:id="909117200">
          <w:marLeft w:val="0"/>
          <w:marRight w:val="0"/>
          <w:marTop w:val="0"/>
          <w:marBottom w:val="0"/>
          <w:divBdr>
            <w:top w:val="none" w:sz="0" w:space="0" w:color="auto"/>
            <w:left w:val="none" w:sz="0" w:space="0" w:color="auto"/>
            <w:bottom w:val="none" w:sz="0" w:space="0" w:color="auto"/>
            <w:right w:val="none" w:sz="0" w:space="0" w:color="auto"/>
          </w:divBdr>
        </w:div>
        <w:div w:id="2130934378">
          <w:marLeft w:val="0"/>
          <w:marRight w:val="0"/>
          <w:marTop w:val="0"/>
          <w:marBottom w:val="0"/>
          <w:divBdr>
            <w:top w:val="none" w:sz="0" w:space="0" w:color="auto"/>
            <w:left w:val="none" w:sz="0" w:space="0" w:color="auto"/>
            <w:bottom w:val="none" w:sz="0" w:space="0" w:color="auto"/>
            <w:right w:val="none" w:sz="0" w:space="0" w:color="auto"/>
          </w:divBdr>
        </w:div>
        <w:div w:id="1554074425">
          <w:marLeft w:val="0"/>
          <w:marRight w:val="0"/>
          <w:marTop w:val="0"/>
          <w:marBottom w:val="0"/>
          <w:divBdr>
            <w:top w:val="none" w:sz="0" w:space="0" w:color="auto"/>
            <w:left w:val="none" w:sz="0" w:space="0" w:color="auto"/>
            <w:bottom w:val="none" w:sz="0" w:space="0" w:color="auto"/>
            <w:right w:val="none" w:sz="0" w:space="0" w:color="auto"/>
          </w:divBdr>
        </w:div>
        <w:div w:id="1579290824">
          <w:marLeft w:val="0"/>
          <w:marRight w:val="0"/>
          <w:marTop w:val="0"/>
          <w:marBottom w:val="0"/>
          <w:divBdr>
            <w:top w:val="none" w:sz="0" w:space="0" w:color="auto"/>
            <w:left w:val="none" w:sz="0" w:space="0" w:color="auto"/>
            <w:bottom w:val="none" w:sz="0" w:space="0" w:color="auto"/>
            <w:right w:val="none" w:sz="0" w:space="0" w:color="auto"/>
          </w:divBdr>
        </w:div>
        <w:div w:id="1373115837">
          <w:marLeft w:val="0"/>
          <w:marRight w:val="0"/>
          <w:marTop w:val="0"/>
          <w:marBottom w:val="0"/>
          <w:divBdr>
            <w:top w:val="none" w:sz="0" w:space="0" w:color="auto"/>
            <w:left w:val="none" w:sz="0" w:space="0" w:color="auto"/>
            <w:bottom w:val="none" w:sz="0" w:space="0" w:color="auto"/>
            <w:right w:val="none" w:sz="0" w:space="0" w:color="auto"/>
          </w:divBdr>
        </w:div>
        <w:div w:id="1969578509">
          <w:marLeft w:val="0"/>
          <w:marRight w:val="0"/>
          <w:marTop w:val="0"/>
          <w:marBottom w:val="0"/>
          <w:divBdr>
            <w:top w:val="none" w:sz="0" w:space="0" w:color="auto"/>
            <w:left w:val="none" w:sz="0" w:space="0" w:color="auto"/>
            <w:bottom w:val="none" w:sz="0" w:space="0" w:color="auto"/>
            <w:right w:val="none" w:sz="0" w:space="0" w:color="auto"/>
          </w:divBdr>
        </w:div>
        <w:div w:id="554657433">
          <w:marLeft w:val="0"/>
          <w:marRight w:val="0"/>
          <w:marTop w:val="0"/>
          <w:marBottom w:val="0"/>
          <w:divBdr>
            <w:top w:val="none" w:sz="0" w:space="0" w:color="auto"/>
            <w:left w:val="none" w:sz="0" w:space="0" w:color="auto"/>
            <w:bottom w:val="none" w:sz="0" w:space="0" w:color="auto"/>
            <w:right w:val="none" w:sz="0" w:space="0" w:color="auto"/>
          </w:divBdr>
        </w:div>
        <w:div w:id="488794965">
          <w:marLeft w:val="0"/>
          <w:marRight w:val="0"/>
          <w:marTop w:val="0"/>
          <w:marBottom w:val="0"/>
          <w:divBdr>
            <w:top w:val="none" w:sz="0" w:space="0" w:color="auto"/>
            <w:left w:val="none" w:sz="0" w:space="0" w:color="auto"/>
            <w:bottom w:val="none" w:sz="0" w:space="0" w:color="auto"/>
            <w:right w:val="none" w:sz="0" w:space="0" w:color="auto"/>
          </w:divBdr>
        </w:div>
        <w:div w:id="1208032680">
          <w:marLeft w:val="0"/>
          <w:marRight w:val="0"/>
          <w:marTop w:val="0"/>
          <w:marBottom w:val="0"/>
          <w:divBdr>
            <w:top w:val="none" w:sz="0" w:space="0" w:color="auto"/>
            <w:left w:val="none" w:sz="0" w:space="0" w:color="auto"/>
            <w:bottom w:val="none" w:sz="0" w:space="0" w:color="auto"/>
            <w:right w:val="none" w:sz="0" w:space="0" w:color="auto"/>
          </w:divBdr>
        </w:div>
        <w:div w:id="1159034314">
          <w:marLeft w:val="0"/>
          <w:marRight w:val="0"/>
          <w:marTop w:val="0"/>
          <w:marBottom w:val="0"/>
          <w:divBdr>
            <w:top w:val="none" w:sz="0" w:space="0" w:color="auto"/>
            <w:left w:val="none" w:sz="0" w:space="0" w:color="auto"/>
            <w:bottom w:val="none" w:sz="0" w:space="0" w:color="auto"/>
            <w:right w:val="none" w:sz="0" w:space="0" w:color="auto"/>
          </w:divBdr>
        </w:div>
        <w:div w:id="1712416572">
          <w:marLeft w:val="0"/>
          <w:marRight w:val="0"/>
          <w:marTop w:val="0"/>
          <w:marBottom w:val="0"/>
          <w:divBdr>
            <w:top w:val="none" w:sz="0" w:space="0" w:color="auto"/>
            <w:left w:val="none" w:sz="0" w:space="0" w:color="auto"/>
            <w:bottom w:val="none" w:sz="0" w:space="0" w:color="auto"/>
            <w:right w:val="none" w:sz="0" w:space="0" w:color="auto"/>
          </w:divBdr>
        </w:div>
        <w:div w:id="37560143">
          <w:marLeft w:val="0"/>
          <w:marRight w:val="0"/>
          <w:marTop w:val="0"/>
          <w:marBottom w:val="0"/>
          <w:divBdr>
            <w:top w:val="none" w:sz="0" w:space="0" w:color="auto"/>
            <w:left w:val="none" w:sz="0" w:space="0" w:color="auto"/>
            <w:bottom w:val="none" w:sz="0" w:space="0" w:color="auto"/>
            <w:right w:val="none" w:sz="0" w:space="0" w:color="auto"/>
          </w:divBdr>
        </w:div>
        <w:div w:id="971134079">
          <w:marLeft w:val="0"/>
          <w:marRight w:val="0"/>
          <w:marTop w:val="0"/>
          <w:marBottom w:val="0"/>
          <w:divBdr>
            <w:top w:val="none" w:sz="0" w:space="0" w:color="auto"/>
            <w:left w:val="none" w:sz="0" w:space="0" w:color="auto"/>
            <w:bottom w:val="none" w:sz="0" w:space="0" w:color="auto"/>
            <w:right w:val="none" w:sz="0" w:space="0" w:color="auto"/>
          </w:divBdr>
        </w:div>
        <w:div w:id="589704221">
          <w:marLeft w:val="0"/>
          <w:marRight w:val="0"/>
          <w:marTop w:val="0"/>
          <w:marBottom w:val="0"/>
          <w:divBdr>
            <w:top w:val="none" w:sz="0" w:space="0" w:color="auto"/>
            <w:left w:val="none" w:sz="0" w:space="0" w:color="auto"/>
            <w:bottom w:val="none" w:sz="0" w:space="0" w:color="auto"/>
            <w:right w:val="none" w:sz="0" w:space="0" w:color="auto"/>
          </w:divBdr>
        </w:div>
        <w:div w:id="2020544058">
          <w:marLeft w:val="0"/>
          <w:marRight w:val="0"/>
          <w:marTop w:val="0"/>
          <w:marBottom w:val="0"/>
          <w:divBdr>
            <w:top w:val="none" w:sz="0" w:space="0" w:color="auto"/>
            <w:left w:val="none" w:sz="0" w:space="0" w:color="auto"/>
            <w:bottom w:val="none" w:sz="0" w:space="0" w:color="auto"/>
            <w:right w:val="none" w:sz="0" w:space="0" w:color="auto"/>
          </w:divBdr>
        </w:div>
        <w:div w:id="1115712224">
          <w:marLeft w:val="0"/>
          <w:marRight w:val="0"/>
          <w:marTop w:val="0"/>
          <w:marBottom w:val="0"/>
          <w:divBdr>
            <w:top w:val="none" w:sz="0" w:space="0" w:color="auto"/>
            <w:left w:val="none" w:sz="0" w:space="0" w:color="auto"/>
            <w:bottom w:val="none" w:sz="0" w:space="0" w:color="auto"/>
            <w:right w:val="none" w:sz="0" w:space="0" w:color="auto"/>
          </w:divBdr>
        </w:div>
        <w:div w:id="1278027632">
          <w:marLeft w:val="0"/>
          <w:marRight w:val="0"/>
          <w:marTop w:val="0"/>
          <w:marBottom w:val="0"/>
          <w:divBdr>
            <w:top w:val="none" w:sz="0" w:space="0" w:color="auto"/>
            <w:left w:val="none" w:sz="0" w:space="0" w:color="auto"/>
            <w:bottom w:val="none" w:sz="0" w:space="0" w:color="auto"/>
            <w:right w:val="none" w:sz="0" w:space="0" w:color="auto"/>
          </w:divBdr>
        </w:div>
        <w:div w:id="203181787">
          <w:marLeft w:val="0"/>
          <w:marRight w:val="0"/>
          <w:marTop w:val="0"/>
          <w:marBottom w:val="0"/>
          <w:divBdr>
            <w:top w:val="none" w:sz="0" w:space="0" w:color="auto"/>
            <w:left w:val="none" w:sz="0" w:space="0" w:color="auto"/>
            <w:bottom w:val="none" w:sz="0" w:space="0" w:color="auto"/>
            <w:right w:val="none" w:sz="0" w:space="0" w:color="auto"/>
          </w:divBdr>
        </w:div>
        <w:div w:id="1368212529">
          <w:marLeft w:val="0"/>
          <w:marRight w:val="0"/>
          <w:marTop w:val="0"/>
          <w:marBottom w:val="0"/>
          <w:divBdr>
            <w:top w:val="none" w:sz="0" w:space="0" w:color="auto"/>
            <w:left w:val="none" w:sz="0" w:space="0" w:color="auto"/>
            <w:bottom w:val="none" w:sz="0" w:space="0" w:color="auto"/>
            <w:right w:val="none" w:sz="0" w:space="0" w:color="auto"/>
          </w:divBdr>
        </w:div>
        <w:div w:id="712769569">
          <w:marLeft w:val="0"/>
          <w:marRight w:val="0"/>
          <w:marTop w:val="0"/>
          <w:marBottom w:val="0"/>
          <w:divBdr>
            <w:top w:val="none" w:sz="0" w:space="0" w:color="auto"/>
            <w:left w:val="none" w:sz="0" w:space="0" w:color="auto"/>
            <w:bottom w:val="none" w:sz="0" w:space="0" w:color="auto"/>
            <w:right w:val="none" w:sz="0" w:space="0" w:color="auto"/>
          </w:divBdr>
        </w:div>
        <w:div w:id="1839080609">
          <w:marLeft w:val="0"/>
          <w:marRight w:val="0"/>
          <w:marTop w:val="0"/>
          <w:marBottom w:val="0"/>
          <w:divBdr>
            <w:top w:val="none" w:sz="0" w:space="0" w:color="auto"/>
            <w:left w:val="none" w:sz="0" w:space="0" w:color="auto"/>
            <w:bottom w:val="none" w:sz="0" w:space="0" w:color="auto"/>
            <w:right w:val="none" w:sz="0" w:space="0" w:color="auto"/>
          </w:divBdr>
        </w:div>
        <w:div w:id="1091004237">
          <w:marLeft w:val="0"/>
          <w:marRight w:val="0"/>
          <w:marTop w:val="0"/>
          <w:marBottom w:val="0"/>
          <w:divBdr>
            <w:top w:val="none" w:sz="0" w:space="0" w:color="auto"/>
            <w:left w:val="none" w:sz="0" w:space="0" w:color="auto"/>
            <w:bottom w:val="none" w:sz="0" w:space="0" w:color="auto"/>
            <w:right w:val="none" w:sz="0" w:space="0" w:color="auto"/>
          </w:divBdr>
        </w:div>
        <w:div w:id="187721666">
          <w:marLeft w:val="0"/>
          <w:marRight w:val="0"/>
          <w:marTop w:val="0"/>
          <w:marBottom w:val="0"/>
          <w:divBdr>
            <w:top w:val="none" w:sz="0" w:space="0" w:color="auto"/>
            <w:left w:val="none" w:sz="0" w:space="0" w:color="auto"/>
            <w:bottom w:val="none" w:sz="0" w:space="0" w:color="auto"/>
            <w:right w:val="none" w:sz="0" w:space="0" w:color="auto"/>
          </w:divBdr>
        </w:div>
        <w:div w:id="812523353">
          <w:marLeft w:val="0"/>
          <w:marRight w:val="0"/>
          <w:marTop w:val="0"/>
          <w:marBottom w:val="0"/>
          <w:divBdr>
            <w:top w:val="none" w:sz="0" w:space="0" w:color="auto"/>
            <w:left w:val="none" w:sz="0" w:space="0" w:color="auto"/>
            <w:bottom w:val="none" w:sz="0" w:space="0" w:color="auto"/>
            <w:right w:val="none" w:sz="0" w:space="0" w:color="auto"/>
          </w:divBdr>
        </w:div>
        <w:div w:id="494417262">
          <w:marLeft w:val="0"/>
          <w:marRight w:val="0"/>
          <w:marTop w:val="0"/>
          <w:marBottom w:val="0"/>
          <w:divBdr>
            <w:top w:val="none" w:sz="0" w:space="0" w:color="auto"/>
            <w:left w:val="none" w:sz="0" w:space="0" w:color="auto"/>
            <w:bottom w:val="none" w:sz="0" w:space="0" w:color="auto"/>
            <w:right w:val="none" w:sz="0" w:space="0" w:color="auto"/>
          </w:divBdr>
        </w:div>
        <w:div w:id="1683311337">
          <w:marLeft w:val="0"/>
          <w:marRight w:val="0"/>
          <w:marTop w:val="0"/>
          <w:marBottom w:val="0"/>
          <w:divBdr>
            <w:top w:val="none" w:sz="0" w:space="0" w:color="auto"/>
            <w:left w:val="none" w:sz="0" w:space="0" w:color="auto"/>
            <w:bottom w:val="none" w:sz="0" w:space="0" w:color="auto"/>
            <w:right w:val="none" w:sz="0" w:space="0" w:color="auto"/>
          </w:divBdr>
        </w:div>
        <w:div w:id="1855344878">
          <w:marLeft w:val="0"/>
          <w:marRight w:val="0"/>
          <w:marTop w:val="0"/>
          <w:marBottom w:val="0"/>
          <w:divBdr>
            <w:top w:val="none" w:sz="0" w:space="0" w:color="auto"/>
            <w:left w:val="none" w:sz="0" w:space="0" w:color="auto"/>
            <w:bottom w:val="none" w:sz="0" w:space="0" w:color="auto"/>
            <w:right w:val="none" w:sz="0" w:space="0" w:color="auto"/>
          </w:divBdr>
        </w:div>
        <w:div w:id="1650402208">
          <w:marLeft w:val="0"/>
          <w:marRight w:val="0"/>
          <w:marTop w:val="0"/>
          <w:marBottom w:val="0"/>
          <w:divBdr>
            <w:top w:val="none" w:sz="0" w:space="0" w:color="auto"/>
            <w:left w:val="none" w:sz="0" w:space="0" w:color="auto"/>
            <w:bottom w:val="none" w:sz="0" w:space="0" w:color="auto"/>
            <w:right w:val="none" w:sz="0" w:space="0" w:color="auto"/>
          </w:divBdr>
        </w:div>
        <w:div w:id="881555405">
          <w:marLeft w:val="0"/>
          <w:marRight w:val="0"/>
          <w:marTop w:val="0"/>
          <w:marBottom w:val="0"/>
          <w:divBdr>
            <w:top w:val="none" w:sz="0" w:space="0" w:color="auto"/>
            <w:left w:val="none" w:sz="0" w:space="0" w:color="auto"/>
            <w:bottom w:val="none" w:sz="0" w:space="0" w:color="auto"/>
            <w:right w:val="none" w:sz="0" w:space="0" w:color="auto"/>
          </w:divBdr>
        </w:div>
        <w:div w:id="245849811">
          <w:marLeft w:val="0"/>
          <w:marRight w:val="0"/>
          <w:marTop w:val="0"/>
          <w:marBottom w:val="0"/>
          <w:divBdr>
            <w:top w:val="none" w:sz="0" w:space="0" w:color="auto"/>
            <w:left w:val="none" w:sz="0" w:space="0" w:color="auto"/>
            <w:bottom w:val="none" w:sz="0" w:space="0" w:color="auto"/>
            <w:right w:val="none" w:sz="0" w:space="0" w:color="auto"/>
          </w:divBdr>
        </w:div>
        <w:div w:id="1860385668">
          <w:marLeft w:val="0"/>
          <w:marRight w:val="0"/>
          <w:marTop w:val="0"/>
          <w:marBottom w:val="0"/>
          <w:divBdr>
            <w:top w:val="none" w:sz="0" w:space="0" w:color="auto"/>
            <w:left w:val="none" w:sz="0" w:space="0" w:color="auto"/>
            <w:bottom w:val="none" w:sz="0" w:space="0" w:color="auto"/>
            <w:right w:val="none" w:sz="0" w:space="0" w:color="auto"/>
          </w:divBdr>
        </w:div>
        <w:div w:id="1108349389">
          <w:marLeft w:val="0"/>
          <w:marRight w:val="0"/>
          <w:marTop w:val="0"/>
          <w:marBottom w:val="0"/>
          <w:divBdr>
            <w:top w:val="none" w:sz="0" w:space="0" w:color="auto"/>
            <w:left w:val="none" w:sz="0" w:space="0" w:color="auto"/>
            <w:bottom w:val="none" w:sz="0" w:space="0" w:color="auto"/>
            <w:right w:val="none" w:sz="0" w:space="0" w:color="auto"/>
          </w:divBdr>
        </w:div>
        <w:div w:id="1910262345">
          <w:marLeft w:val="0"/>
          <w:marRight w:val="0"/>
          <w:marTop w:val="0"/>
          <w:marBottom w:val="0"/>
          <w:divBdr>
            <w:top w:val="none" w:sz="0" w:space="0" w:color="auto"/>
            <w:left w:val="none" w:sz="0" w:space="0" w:color="auto"/>
            <w:bottom w:val="none" w:sz="0" w:space="0" w:color="auto"/>
            <w:right w:val="none" w:sz="0" w:space="0" w:color="auto"/>
          </w:divBdr>
        </w:div>
        <w:div w:id="1899777983">
          <w:marLeft w:val="0"/>
          <w:marRight w:val="0"/>
          <w:marTop w:val="0"/>
          <w:marBottom w:val="0"/>
          <w:divBdr>
            <w:top w:val="none" w:sz="0" w:space="0" w:color="auto"/>
            <w:left w:val="none" w:sz="0" w:space="0" w:color="auto"/>
            <w:bottom w:val="none" w:sz="0" w:space="0" w:color="auto"/>
            <w:right w:val="none" w:sz="0" w:space="0" w:color="auto"/>
          </w:divBdr>
        </w:div>
        <w:div w:id="1993171727">
          <w:marLeft w:val="0"/>
          <w:marRight w:val="0"/>
          <w:marTop w:val="0"/>
          <w:marBottom w:val="0"/>
          <w:divBdr>
            <w:top w:val="none" w:sz="0" w:space="0" w:color="auto"/>
            <w:left w:val="none" w:sz="0" w:space="0" w:color="auto"/>
            <w:bottom w:val="none" w:sz="0" w:space="0" w:color="auto"/>
            <w:right w:val="none" w:sz="0" w:space="0" w:color="auto"/>
          </w:divBdr>
        </w:div>
      </w:divsChild>
    </w:div>
    <w:div w:id="1604611760">
      <w:bodyDiv w:val="1"/>
      <w:marLeft w:val="0"/>
      <w:marRight w:val="0"/>
      <w:marTop w:val="0"/>
      <w:marBottom w:val="0"/>
      <w:divBdr>
        <w:top w:val="none" w:sz="0" w:space="0" w:color="auto"/>
        <w:left w:val="none" w:sz="0" w:space="0" w:color="auto"/>
        <w:bottom w:val="none" w:sz="0" w:space="0" w:color="auto"/>
        <w:right w:val="none" w:sz="0" w:space="0" w:color="auto"/>
      </w:divBdr>
      <w:divsChild>
        <w:div w:id="1184369379">
          <w:marLeft w:val="0"/>
          <w:marRight w:val="0"/>
          <w:marTop w:val="0"/>
          <w:marBottom w:val="0"/>
          <w:divBdr>
            <w:top w:val="none" w:sz="0" w:space="0" w:color="auto"/>
            <w:left w:val="none" w:sz="0" w:space="0" w:color="auto"/>
            <w:bottom w:val="none" w:sz="0" w:space="0" w:color="auto"/>
            <w:right w:val="none" w:sz="0" w:space="0" w:color="auto"/>
          </w:divBdr>
        </w:div>
        <w:div w:id="1036353073">
          <w:marLeft w:val="0"/>
          <w:marRight w:val="0"/>
          <w:marTop w:val="0"/>
          <w:marBottom w:val="0"/>
          <w:divBdr>
            <w:top w:val="none" w:sz="0" w:space="0" w:color="auto"/>
            <w:left w:val="none" w:sz="0" w:space="0" w:color="auto"/>
            <w:bottom w:val="none" w:sz="0" w:space="0" w:color="auto"/>
            <w:right w:val="none" w:sz="0" w:space="0" w:color="auto"/>
          </w:divBdr>
        </w:div>
        <w:div w:id="1260721461">
          <w:marLeft w:val="0"/>
          <w:marRight w:val="0"/>
          <w:marTop w:val="0"/>
          <w:marBottom w:val="0"/>
          <w:divBdr>
            <w:top w:val="none" w:sz="0" w:space="0" w:color="auto"/>
            <w:left w:val="none" w:sz="0" w:space="0" w:color="auto"/>
            <w:bottom w:val="none" w:sz="0" w:space="0" w:color="auto"/>
            <w:right w:val="none" w:sz="0" w:space="0" w:color="auto"/>
          </w:divBdr>
        </w:div>
        <w:div w:id="361326162">
          <w:marLeft w:val="0"/>
          <w:marRight w:val="0"/>
          <w:marTop w:val="0"/>
          <w:marBottom w:val="0"/>
          <w:divBdr>
            <w:top w:val="none" w:sz="0" w:space="0" w:color="auto"/>
            <w:left w:val="none" w:sz="0" w:space="0" w:color="auto"/>
            <w:bottom w:val="none" w:sz="0" w:space="0" w:color="auto"/>
            <w:right w:val="none" w:sz="0" w:space="0" w:color="auto"/>
          </w:divBdr>
        </w:div>
        <w:div w:id="176387075">
          <w:marLeft w:val="0"/>
          <w:marRight w:val="0"/>
          <w:marTop w:val="0"/>
          <w:marBottom w:val="0"/>
          <w:divBdr>
            <w:top w:val="none" w:sz="0" w:space="0" w:color="auto"/>
            <w:left w:val="none" w:sz="0" w:space="0" w:color="auto"/>
            <w:bottom w:val="none" w:sz="0" w:space="0" w:color="auto"/>
            <w:right w:val="none" w:sz="0" w:space="0" w:color="auto"/>
          </w:divBdr>
        </w:div>
        <w:div w:id="1320425175">
          <w:marLeft w:val="0"/>
          <w:marRight w:val="0"/>
          <w:marTop w:val="0"/>
          <w:marBottom w:val="0"/>
          <w:divBdr>
            <w:top w:val="none" w:sz="0" w:space="0" w:color="auto"/>
            <w:left w:val="none" w:sz="0" w:space="0" w:color="auto"/>
            <w:bottom w:val="none" w:sz="0" w:space="0" w:color="auto"/>
            <w:right w:val="none" w:sz="0" w:space="0" w:color="auto"/>
          </w:divBdr>
        </w:div>
        <w:div w:id="1047878423">
          <w:marLeft w:val="0"/>
          <w:marRight w:val="0"/>
          <w:marTop w:val="0"/>
          <w:marBottom w:val="0"/>
          <w:divBdr>
            <w:top w:val="none" w:sz="0" w:space="0" w:color="auto"/>
            <w:left w:val="none" w:sz="0" w:space="0" w:color="auto"/>
            <w:bottom w:val="none" w:sz="0" w:space="0" w:color="auto"/>
            <w:right w:val="none" w:sz="0" w:space="0" w:color="auto"/>
          </w:divBdr>
        </w:div>
        <w:div w:id="379285804">
          <w:marLeft w:val="0"/>
          <w:marRight w:val="0"/>
          <w:marTop w:val="0"/>
          <w:marBottom w:val="0"/>
          <w:divBdr>
            <w:top w:val="none" w:sz="0" w:space="0" w:color="auto"/>
            <w:left w:val="none" w:sz="0" w:space="0" w:color="auto"/>
            <w:bottom w:val="none" w:sz="0" w:space="0" w:color="auto"/>
            <w:right w:val="none" w:sz="0" w:space="0" w:color="auto"/>
          </w:divBdr>
        </w:div>
        <w:div w:id="1234898823">
          <w:marLeft w:val="0"/>
          <w:marRight w:val="0"/>
          <w:marTop w:val="0"/>
          <w:marBottom w:val="0"/>
          <w:divBdr>
            <w:top w:val="none" w:sz="0" w:space="0" w:color="auto"/>
            <w:left w:val="none" w:sz="0" w:space="0" w:color="auto"/>
            <w:bottom w:val="none" w:sz="0" w:space="0" w:color="auto"/>
            <w:right w:val="none" w:sz="0" w:space="0" w:color="auto"/>
          </w:divBdr>
        </w:div>
        <w:div w:id="684331131">
          <w:marLeft w:val="0"/>
          <w:marRight w:val="0"/>
          <w:marTop w:val="0"/>
          <w:marBottom w:val="0"/>
          <w:divBdr>
            <w:top w:val="none" w:sz="0" w:space="0" w:color="auto"/>
            <w:left w:val="none" w:sz="0" w:space="0" w:color="auto"/>
            <w:bottom w:val="none" w:sz="0" w:space="0" w:color="auto"/>
            <w:right w:val="none" w:sz="0" w:space="0" w:color="auto"/>
          </w:divBdr>
        </w:div>
        <w:div w:id="1452283806">
          <w:marLeft w:val="0"/>
          <w:marRight w:val="0"/>
          <w:marTop w:val="0"/>
          <w:marBottom w:val="0"/>
          <w:divBdr>
            <w:top w:val="none" w:sz="0" w:space="0" w:color="auto"/>
            <w:left w:val="none" w:sz="0" w:space="0" w:color="auto"/>
            <w:bottom w:val="none" w:sz="0" w:space="0" w:color="auto"/>
            <w:right w:val="none" w:sz="0" w:space="0" w:color="auto"/>
          </w:divBdr>
        </w:div>
        <w:div w:id="655912060">
          <w:marLeft w:val="0"/>
          <w:marRight w:val="0"/>
          <w:marTop w:val="0"/>
          <w:marBottom w:val="0"/>
          <w:divBdr>
            <w:top w:val="none" w:sz="0" w:space="0" w:color="auto"/>
            <w:left w:val="none" w:sz="0" w:space="0" w:color="auto"/>
            <w:bottom w:val="none" w:sz="0" w:space="0" w:color="auto"/>
            <w:right w:val="none" w:sz="0" w:space="0" w:color="auto"/>
          </w:divBdr>
        </w:div>
        <w:div w:id="1985498312">
          <w:marLeft w:val="0"/>
          <w:marRight w:val="0"/>
          <w:marTop w:val="0"/>
          <w:marBottom w:val="0"/>
          <w:divBdr>
            <w:top w:val="none" w:sz="0" w:space="0" w:color="auto"/>
            <w:left w:val="none" w:sz="0" w:space="0" w:color="auto"/>
            <w:bottom w:val="none" w:sz="0" w:space="0" w:color="auto"/>
            <w:right w:val="none" w:sz="0" w:space="0" w:color="auto"/>
          </w:divBdr>
        </w:div>
        <w:div w:id="860388877">
          <w:marLeft w:val="0"/>
          <w:marRight w:val="0"/>
          <w:marTop w:val="0"/>
          <w:marBottom w:val="0"/>
          <w:divBdr>
            <w:top w:val="none" w:sz="0" w:space="0" w:color="auto"/>
            <w:left w:val="none" w:sz="0" w:space="0" w:color="auto"/>
            <w:bottom w:val="none" w:sz="0" w:space="0" w:color="auto"/>
            <w:right w:val="none" w:sz="0" w:space="0" w:color="auto"/>
          </w:divBdr>
        </w:div>
        <w:div w:id="1742866943">
          <w:marLeft w:val="0"/>
          <w:marRight w:val="0"/>
          <w:marTop w:val="0"/>
          <w:marBottom w:val="0"/>
          <w:divBdr>
            <w:top w:val="none" w:sz="0" w:space="0" w:color="auto"/>
            <w:left w:val="none" w:sz="0" w:space="0" w:color="auto"/>
            <w:bottom w:val="none" w:sz="0" w:space="0" w:color="auto"/>
            <w:right w:val="none" w:sz="0" w:space="0" w:color="auto"/>
          </w:divBdr>
        </w:div>
        <w:div w:id="2036810272">
          <w:marLeft w:val="0"/>
          <w:marRight w:val="0"/>
          <w:marTop w:val="0"/>
          <w:marBottom w:val="0"/>
          <w:divBdr>
            <w:top w:val="none" w:sz="0" w:space="0" w:color="auto"/>
            <w:left w:val="none" w:sz="0" w:space="0" w:color="auto"/>
            <w:bottom w:val="none" w:sz="0" w:space="0" w:color="auto"/>
            <w:right w:val="none" w:sz="0" w:space="0" w:color="auto"/>
          </w:divBdr>
        </w:div>
        <w:div w:id="1799378062">
          <w:marLeft w:val="0"/>
          <w:marRight w:val="0"/>
          <w:marTop w:val="0"/>
          <w:marBottom w:val="0"/>
          <w:divBdr>
            <w:top w:val="none" w:sz="0" w:space="0" w:color="auto"/>
            <w:left w:val="none" w:sz="0" w:space="0" w:color="auto"/>
            <w:bottom w:val="none" w:sz="0" w:space="0" w:color="auto"/>
            <w:right w:val="none" w:sz="0" w:space="0" w:color="auto"/>
          </w:divBdr>
        </w:div>
      </w:divsChild>
    </w:div>
    <w:div w:id="1760523839">
      <w:bodyDiv w:val="1"/>
      <w:marLeft w:val="0"/>
      <w:marRight w:val="0"/>
      <w:marTop w:val="0"/>
      <w:marBottom w:val="0"/>
      <w:divBdr>
        <w:top w:val="none" w:sz="0" w:space="0" w:color="auto"/>
        <w:left w:val="none" w:sz="0" w:space="0" w:color="auto"/>
        <w:bottom w:val="none" w:sz="0" w:space="0" w:color="auto"/>
        <w:right w:val="none" w:sz="0" w:space="0" w:color="auto"/>
      </w:divBdr>
      <w:divsChild>
        <w:div w:id="684286681">
          <w:marLeft w:val="0"/>
          <w:marRight w:val="0"/>
          <w:marTop w:val="0"/>
          <w:marBottom w:val="0"/>
          <w:divBdr>
            <w:top w:val="none" w:sz="0" w:space="0" w:color="auto"/>
            <w:left w:val="none" w:sz="0" w:space="0" w:color="auto"/>
            <w:bottom w:val="none" w:sz="0" w:space="0" w:color="auto"/>
            <w:right w:val="none" w:sz="0" w:space="0" w:color="auto"/>
          </w:divBdr>
        </w:div>
        <w:div w:id="1277981692">
          <w:marLeft w:val="0"/>
          <w:marRight w:val="0"/>
          <w:marTop w:val="0"/>
          <w:marBottom w:val="0"/>
          <w:divBdr>
            <w:top w:val="none" w:sz="0" w:space="0" w:color="auto"/>
            <w:left w:val="none" w:sz="0" w:space="0" w:color="auto"/>
            <w:bottom w:val="none" w:sz="0" w:space="0" w:color="auto"/>
            <w:right w:val="none" w:sz="0" w:space="0" w:color="auto"/>
          </w:divBdr>
        </w:div>
        <w:div w:id="930242565">
          <w:marLeft w:val="0"/>
          <w:marRight w:val="0"/>
          <w:marTop w:val="0"/>
          <w:marBottom w:val="0"/>
          <w:divBdr>
            <w:top w:val="none" w:sz="0" w:space="0" w:color="auto"/>
            <w:left w:val="none" w:sz="0" w:space="0" w:color="auto"/>
            <w:bottom w:val="none" w:sz="0" w:space="0" w:color="auto"/>
            <w:right w:val="none" w:sz="0" w:space="0" w:color="auto"/>
          </w:divBdr>
        </w:div>
        <w:div w:id="1342010921">
          <w:marLeft w:val="0"/>
          <w:marRight w:val="0"/>
          <w:marTop w:val="0"/>
          <w:marBottom w:val="0"/>
          <w:divBdr>
            <w:top w:val="none" w:sz="0" w:space="0" w:color="auto"/>
            <w:left w:val="none" w:sz="0" w:space="0" w:color="auto"/>
            <w:bottom w:val="none" w:sz="0" w:space="0" w:color="auto"/>
            <w:right w:val="none" w:sz="0" w:space="0" w:color="auto"/>
          </w:divBdr>
        </w:div>
        <w:div w:id="813064325">
          <w:marLeft w:val="0"/>
          <w:marRight w:val="0"/>
          <w:marTop w:val="0"/>
          <w:marBottom w:val="0"/>
          <w:divBdr>
            <w:top w:val="none" w:sz="0" w:space="0" w:color="auto"/>
            <w:left w:val="none" w:sz="0" w:space="0" w:color="auto"/>
            <w:bottom w:val="none" w:sz="0" w:space="0" w:color="auto"/>
            <w:right w:val="none" w:sz="0" w:space="0" w:color="auto"/>
          </w:divBdr>
        </w:div>
        <w:div w:id="2110927439">
          <w:marLeft w:val="0"/>
          <w:marRight w:val="0"/>
          <w:marTop w:val="0"/>
          <w:marBottom w:val="0"/>
          <w:divBdr>
            <w:top w:val="none" w:sz="0" w:space="0" w:color="auto"/>
            <w:left w:val="none" w:sz="0" w:space="0" w:color="auto"/>
            <w:bottom w:val="none" w:sz="0" w:space="0" w:color="auto"/>
            <w:right w:val="none" w:sz="0" w:space="0" w:color="auto"/>
          </w:divBdr>
        </w:div>
        <w:div w:id="142702997">
          <w:marLeft w:val="0"/>
          <w:marRight w:val="0"/>
          <w:marTop w:val="0"/>
          <w:marBottom w:val="0"/>
          <w:divBdr>
            <w:top w:val="none" w:sz="0" w:space="0" w:color="auto"/>
            <w:left w:val="none" w:sz="0" w:space="0" w:color="auto"/>
            <w:bottom w:val="none" w:sz="0" w:space="0" w:color="auto"/>
            <w:right w:val="none" w:sz="0" w:space="0" w:color="auto"/>
          </w:divBdr>
        </w:div>
        <w:div w:id="1891113503">
          <w:marLeft w:val="0"/>
          <w:marRight w:val="0"/>
          <w:marTop w:val="0"/>
          <w:marBottom w:val="0"/>
          <w:divBdr>
            <w:top w:val="none" w:sz="0" w:space="0" w:color="auto"/>
            <w:left w:val="none" w:sz="0" w:space="0" w:color="auto"/>
            <w:bottom w:val="none" w:sz="0" w:space="0" w:color="auto"/>
            <w:right w:val="none" w:sz="0" w:space="0" w:color="auto"/>
          </w:divBdr>
        </w:div>
        <w:div w:id="495653261">
          <w:marLeft w:val="0"/>
          <w:marRight w:val="0"/>
          <w:marTop w:val="0"/>
          <w:marBottom w:val="0"/>
          <w:divBdr>
            <w:top w:val="none" w:sz="0" w:space="0" w:color="auto"/>
            <w:left w:val="none" w:sz="0" w:space="0" w:color="auto"/>
            <w:bottom w:val="none" w:sz="0" w:space="0" w:color="auto"/>
            <w:right w:val="none" w:sz="0" w:space="0" w:color="auto"/>
          </w:divBdr>
        </w:div>
        <w:div w:id="1511985639">
          <w:marLeft w:val="0"/>
          <w:marRight w:val="0"/>
          <w:marTop w:val="0"/>
          <w:marBottom w:val="0"/>
          <w:divBdr>
            <w:top w:val="none" w:sz="0" w:space="0" w:color="auto"/>
            <w:left w:val="none" w:sz="0" w:space="0" w:color="auto"/>
            <w:bottom w:val="none" w:sz="0" w:space="0" w:color="auto"/>
            <w:right w:val="none" w:sz="0" w:space="0" w:color="auto"/>
          </w:divBdr>
        </w:div>
      </w:divsChild>
    </w:div>
    <w:div w:id="2012485655">
      <w:bodyDiv w:val="1"/>
      <w:marLeft w:val="0"/>
      <w:marRight w:val="0"/>
      <w:marTop w:val="0"/>
      <w:marBottom w:val="0"/>
      <w:divBdr>
        <w:top w:val="none" w:sz="0" w:space="0" w:color="auto"/>
        <w:left w:val="none" w:sz="0" w:space="0" w:color="auto"/>
        <w:bottom w:val="none" w:sz="0" w:space="0" w:color="auto"/>
        <w:right w:val="none" w:sz="0" w:space="0" w:color="auto"/>
      </w:divBdr>
      <w:divsChild>
        <w:div w:id="385448318">
          <w:marLeft w:val="0"/>
          <w:marRight w:val="0"/>
          <w:marTop w:val="0"/>
          <w:marBottom w:val="0"/>
          <w:divBdr>
            <w:top w:val="none" w:sz="0" w:space="0" w:color="auto"/>
            <w:left w:val="none" w:sz="0" w:space="0" w:color="auto"/>
            <w:bottom w:val="none" w:sz="0" w:space="0" w:color="auto"/>
            <w:right w:val="none" w:sz="0" w:space="0" w:color="auto"/>
          </w:divBdr>
        </w:div>
        <w:div w:id="160394142">
          <w:marLeft w:val="0"/>
          <w:marRight w:val="0"/>
          <w:marTop w:val="0"/>
          <w:marBottom w:val="0"/>
          <w:divBdr>
            <w:top w:val="none" w:sz="0" w:space="0" w:color="auto"/>
            <w:left w:val="none" w:sz="0" w:space="0" w:color="auto"/>
            <w:bottom w:val="none" w:sz="0" w:space="0" w:color="auto"/>
            <w:right w:val="none" w:sz="0" w:space="0" w:color="auto"/>
          </w:divBdr>
        </w:div>
        <w:div w:id="1149831420">
          <w:marLeft w:val="0"/>
          <w:marRight w:val="0"/>
          <w:marTop w:val="0"/>
          <w:marBottom w:val="0"/>
          <w:divBdr>
            <w:top w:val="none" w:sz="0" w:space="0" w:color="auto"/>
            <w:left w:val="none" w:sz="0" w:space="0" w:color="auto"/>
            <w:bottom w:val="none" w:sz="0" w:space="0" w:color="auto"/>
            <w:right w:val="none" w:sz="0" w:space="0" w:color="auto"/>
          </w:divBdr>
        </w:div>
        <w:div w:id="1004475953">
          <w:marLeft w:val="0"/>
          <w:marRight w:val="0"/>
          <w:marTop w:val="0"/>
          <w:marBottom w:val="0"/>
          <w:divBdr>
            <w:top w:val="none" w:sz="0" w:space="0" w:color="auto"/>
            <w:left w:val="none" w:sz="0" w:space="0" w:color="auto"/>
            <w:bottom w:val="none" w:sz="0" w:space="0" w:color="auto"/>
            <w:right w:val="none" w:sz="0" w:space="0" w:color="auto"/>
          </w:divBdr>
        </w:div>
        <w:div w:id="1462459273">
          <w:marLeft w:val="0"/>
          <w:marRight w:val="0"/>
          <w:marTop w:val="0"/>
          <w:marBottom w:val="0"/>
          <w:divBdr>
            <w:top w:val="none" w:sz="0" w:space="0" w:color="auto"/>
            <w:left w:val="none" w:sz="0" w:space="0" w:color="auto"/>
            <w:bottom w:val="none" w:sz="0" w:space="0" w:color="auto"/>
            <w:right w:val="none" w:sz="0" w:space="0" w:color="auto"/>
          </w:divBdr>
        </w:div>
        <w:div w:id="883252551">
          <w:marLeft w:val="0"/>
          <w:marRight w:val="0"/>
          <w:marTop w:val="0"/>
          <w:marBottom w:val="0"/>
          <w:divBdr>
            <w:top w:val="none" w:sz="0" w:space="0" w:color="auto"/>
            <w:left w:val="none" w:sz="0" w:space="0" w:color="auto"/>
            <w:bottom w:val="none" w:sz="0" w:space="0" w:color="auto"/>
            <w:right w:val="none" w:sz="0" w:space="0" w:color="auto"/>
          </w:divBdr>
        </w:div>
        <w:div w:id="267202074">
          <w:marLeft w:val="0"/>
          <w:marRight w:val="0"/>
          <w:marTop w:val="0"/>
          <w:marBottom w:val="0"/>
          <w:divBdr>
            <w:top w:val="none" w:sz="0" w:space="0" w:color="auto"/>
            <w:left w:val="none" w:sz="0" w:space="0" w:color="auto"/>
            <w:bottom w:val="none" w:sz="0" w:space="0" w:color="auto"/>
            <w:right w:val="none" w:sz="0" w:space="0" w:color="auto"/>
          </w:divBdr>
        </w:div>
        <w:div w:id="1008141590">
          <w:marLeft w:val="0"/>
          <w:marRight w:val="0"/>
          <w:marTop w:val="0"/>
          <w:marBottom w:val="0"/>
          <w:divBdr>
            <w:top w:val="none" w:sz="0" w:space="0" w:color="auto"/>
            <w:left w:val="none" w:sz="0" w:space="0" w:color="auto"/>
            <w:bottom w:val="none" w:sz="0" w:space="0" w:color="auto"/>
            <w:right w:val="none" w:sz="0" w:space="0" w:color="auto"/>
          </w:divBdr>
        </w:div>
        <w:div w:id="713312055">
          <w:marLeft w:val="0"/>
          <w:marRight w:val="0"/>
          <w:marTop w:val="0"/>
          <w:marBottom w:val="0"/>
          <w:divBdr>
            <w:top w:val="none" w:sz="0" w:space="0" w:color="auto"/>
            <w:left w:val="none" w:sz="0" w:space="0" w:color="auto"/>
            <w:bottom w:val="none" w:sz="0" w:space="0" w:color="auto"/>
            <w:right w:val="none" w:sz="0" w:space="0" w:color="auto"/>
          </w:divBdr>
        </w:div>
        <w:div w:id="328097833">
          <w:marLeft w:val="0"/>
          <w:marRight w:val="0"/>
          <w:marTop w:val="0"/>
          <w:marBottom w:val="0"/>
          <w:divBdr>
            <w:top w:val="none" w:sz="0" w:space="0" w:color="auto"/>
            <w:left w:val="none" w:sz="0" w:space="0" w:color="auto"/>
            <w:bottom w:val="none" w:sz="0" w:space="0" w:color="auto"/>
            <w:right w:val="none" w:sz="0" w:space="0" w:color="auto"/>
          </w:divBdr>
        </w:div>
        <w:div w:id="518395929">
          <w:marLeft w:val="0"/>
          <w:marRight w:val="0"/>
          <w:marTop w:val="0"/>
          <w:marBottom w:val="0"/>
          <w:divBdr>
            <w:top w:val="none" w:sz="0" w:space="0" w:color="auto"/>
            <w:left w:val="none" w:sz="0" w:space="0" w:color="auto"/>
            <w:bottom w:val="none" w:sz="0" w:space="0" w:color="auto"/>
            <w:right w:val="none" w:sz="0" w:space="0" w:color="auto"/>
          </w:divBdr>
        </w:div>
        <w:div w:id="71122260">
          <w:marLeft w:val="0"/>
          <w:marRight w:val="0"/>
          <w:marTop w:val="0"/>
          <w:marBottom w:val="0"/>
          <w:divBdr>
            <w:top w:val="none" w:sz="0" w:space="0" w:color="auto"/>
            <w:left w:val="none" w:sz="0" w:space="0" w:color="auto"/>
            <w:bottom w:val="none" w:sz="0" w:space="0" w:color="auto"/>
            <w:right w:val="none" w:sz="0" w:space="0" w:color="auto"/>
          </w:divBdr>
        </w:div>
        <w:div w:id="1614701434">
          <w:marLeft w:val="0"/>
          <w:marRight w:val="0"/>
          <w:marTop w:val="0"/>
          <w:marBottom w:val="0"/>
          <w:divBdr>
            <w:top w:val="none" w:sz="0" w:space="0" w:color="auto"/>
            <w:left w:val="none" w:sz="0" w:space="0" w:color="auto"/>
            <w:bottom w:val="none" w:sz="0" w:space="0" w:color="auto"/>
            <w:right w:val="none" w:sz="0" w:space="0" w:color="auto"/>
          </w:divBdr>
        </w:div>
      </w:divsChild>
    </w:div>
    <w:div w:id="2037653493">
      <w:bodyDiv w:val="1"/>
      <w:marLeft w:val="0"/>
      <w:marRight w:val="0"/>
      <w:marTop w:val="0"/>
      <w:marBottom w:val="0"/>
      <w:divBdr>
        <w:top w:val="none" w:sz="0" w:space="0" w:color="auto"/>
        <w:left w:val="none" w:sz="0" w:space="0" w:color="auto"/>
        <w:bottom w:val="none" w:sz="0" w:space="0" w:color="auto"/>
        <w:right w:val="none" w:sz="0" w:space="0" w:color="auto"/>
      </w:divBdr>
      <w:divsChild>
        <w:div w:id="986474675">
          <w:marLeft w:val="0"/>
          <w:marRight w:val="0"/>
          <w:marTop w:val="0"/>
          <w:marBottom w:val="0"/>
          <w:divBdr>
            <w:top w:val="none" w:sz="0" w:space="0" w:color="auto"/>
            <w:left w:val="none" w:sz="0" w:space="0" w:color="auto"/>
            <w:bottom w:val="none" w:sz="0" w:space="0" w:color="auto"/>
            <w:right w:val="none" w:sz="0" w:space="0" w:color="auto"/>
          </w:divBdr>
        </w:div>
        <w:div w:id="836309272">
          <w:marLeft w:val="0"/>
          <w:marRight w:val="0"/>
          <w:marTop w:val="0"/>
          <w:marBottom w:val="0"/>
          <w:divBdr>
            <w:top w:val="none" w:sz="0" w:space="0" w:color="auto"/>
            <w:left w:val="none" w:sz="0" w:space="0" w:color="auto"/>
            <w:bottom w:val="none" w:sz="0" w:space="0" w:color="auto"/>
            <w:right w:val="none" w:sz="0" w:space="0" w:color="auto"/>
          </w:divBdr>
        </w:div>
        <w:div w:id="1453982067">
          <w:marLeft w:val="0"/>
          <w:marRight w:val="0"/>
          <w:marTop w:val="0"/>
          <w:marBottom w:val="0"/>
          <w:divBdr>
            <w:top w:val="none" w:sz="0" w:space="0" w:color="auto"/>
            <w:left w:val="none" w:sz="0" w:space="0" w:color="auto"/>
            <w:bottom w:val="none" w:sz="0" w:space="0" w:color="auto"/>
            <w:right w:val="none" w:sz="0" w:space="0" w:color="auto"/>
          </w:divBdr>
        </w:div>
        <w:div w:id="814377266">
          <w:marLeft w:val="0"/>
          <w:marRight w:val="0"/>
          <w:marTop w:val="0"/>
          <w:marBottom w:val="0"/>
          <w:divBdr>
            <w:top w:val="none" w:sz="0" w:space="0" w:color="auto"/>
            <w:left w:val="none" w:sz="0" w:space="0" w:color="auto"/>
            <w:bottom w:val="none" w:sz="0" w:space="0" w:color="auto"/>
            <w:right w:val="none" w:sz="0" w:space="0" w:color="auto"/>
          </w:divBdr>
        </w:div>
        <w:div w:id="1520503827">
          <w:marLeft w:val="0"/>
          <w:marRight w:val="0"/>
          <w:marTop w:val="0"/>
          <w:marBottom w:val="0"/>
          <w:divBdr>
            <w:top w:val="none" w:sz="0" w:space="0" w:color="auto"/>
            <w:left w:val="none" w:sz="0" w:space="0" w:color="auto"/>
            <w:bottom w:val="none" w:sz="0" w:space="0" w:color="auto"/>
            <w:right w:val="none" w:sz="0" w:space="0" w:color="auto"/>
          </w:divBdr>
        </w:div>
        <w:div w:id="962812833">
          <w:marLeft w:val="0"/>
          <w:marRight w:val="0"/>
          <w:marTop w:val="0"/>
          <w:marBottom w:val="0"/>
          <w:divBdr>
            <w:top w:val="none" w:sz="0" w:space="0" w:color="auto"/>
            <w:left w:val="none" w:sz="0" w:space="0" w:color="auto"/>
            <w:bottom w:val="none" w:sz="0" w:space="0" w:color="auto"/>
            <w:right w:val="none" w:sz="0" w:space="0" w:color="auto"/>
          </w:divBdr>
        </w:div>
        <w:div w:id="1427924700">
          <w:marLeft w:val="0"/>
          <w:marRight w:val="0"/>
          <w:marTop w:val="0"/>
          <w:marBottom w:val="0"/>
          <w:divBdr>
            <w:top w:val="none" w:sz="0" w:space="0" w:color="auto"/>
            <w:left w:val="none" w:sz="0" w:space="0" w:color="auto"/>
            <w:bottom w:val="none" w:sz="0" w:space="0" w:color="auto"/>
            <w:right w:val="none" w:sz="0" w:space="0" w:color="auto"/>
          </w:divBdr>
        </w:div>
        <w:div w:id="727807404">
          <w:marLeft w:val="0"/>
          <w:marRight w:val="0"/>
          <w:marTop w:val="0"/>
          <w:marBottom w:val="0"/>
          <w:divBdr>
            <w:top w:val="none" w:sz="0" w:space="0" w:color="auto"/>
            <w:left w:val="none" w:sz="0" w:space="0" w:color="auto"/>
            <w:bottom w:val="none" w:sz="0" w:space="0" w:color="auto"/>
            <w:right w:val="none" w:sz="0" w:space="0" w:color="auto"/>
          </w:divBdr>
        </w:div>
        <w:div w:id="17005956">
          <w:marLeft w:val="0"/>
          <w:marRight w:val="0"/>
          <w:marTop w:val="0"/>
          <w:marBottom w:val="0"/>
          <w:divBdr>
            <w:top w:val="none" w:sz="0" w:space="0" w:color="auto"/>
            <w:left w:val="none" w:sz="0" w:space="0" w:color="auto"/>
            <w:bottom w:val="none" w:sz="0" w:space="0" w:color="auto"/>
            <w:right w:val="none" w:sz="0" w:space="0" w:color="auto"/>
          </w:divBdr>
        </w:div>
        <w:div w:id="1803451641">
          <w:marLeft w:val="0"/>
          <w:marRight w:val="0"/>
          <w:marTop w:val="0"/>
          <w:marBottom w:val="0"/>
          <w:divBdr>
            <w:top w:val="none" w:sz="0" w:space="0" w:color="auto"/>
            <w:left w:val="none" w:sz="0" w:space="0" w:color="auto"/>
            <w:bottom w:val="none" w:sz="0" w:space="0" w:color="auto"/>
            <w:right w:val="none" w:sz="0" w:space="0" w:color="auto"/>
          </w:divBdr>
        </w:div>
        <w:div w:id="46300425">
          <w:marLeft w:val="0"/>
          <w:marRight w:val="0"/>
          <w:marTop w:val="0"/>
          <w:marBottom w:val="0"/>
          <w:divBdr>
            <w:top w:val="none" w:sz="0" w:space="0" w:color="auto"/>
            <w:left w:val="none" w:sz="0" w:space="0" w:color="auto"/>
            <w:bottom w:val="none" w:sz="0" w:space="0" w:color="auto"/>
            <w:right w:val="none" w:sz="0" w:space="0" w:color="auto"/>
          </w:divBdr>
        </w:div>
        <w:div w:id="1905991808">
          <w:marLeft w:val="0"/>
          <w:marRight w:val="0"/>
          <w:marTop w:val="0"/>
          <w:marBottom w:val="0"/>
          <w:divBdr>
            <w:top w:val="none" w:sz="0" w:space="0" w:color="auto"/>
            <w:left w:val="none" w:sz="0" w:space="0" w:color="auto"/>
            <w:bottom w:val="none" w:sz="0" w:space="0" w:color="auto"/>
            <w:right w:val="none" w:sz="0" w:space="0" w:color="auto"/>
          </w:divBdr>
        </w:div>
        <w:div w:id="1570386482">
          <w:marLeft w:val="0"/>
          <w:marRight w:val="0"/>
          <w:marTop w:val="0"/>
          <w:marBottom w:val="0"/>
          <w:divBdr>
            <w:top w:val="none" w:sz="0" w:space="0" w:color="auto"/>
            <w:left w:val="none" w:sz="0" w:space="0" w:color="auto"/>
            <w:bottom w:val="none" w:sz="0" w:space="0" w:color="auto"/>
            <w:right w:val="none" w:sz="0" w:space="0" w:color="auto"/>
          </w:divBdr>
        </w:div>
        <w:div w:id="1008021835">
          <w:marLeft w:val="0"/>
          <w:marRight w:val="0"/>
          <w:marTop w:val="0"/>
          <w:marBottom w:val="0"/>
          <w:divBdr>
            <w:top w:val="none" w:sz="0" w:space="0" w:color="auto"/>
            <w:left w:val="none" w:sz="0" w:space="0" w:color="auto"/>
            <w:bottom w:val="none" w:sz="0" w:space="0" w:color="auto"/>
            <w:right w:val="none" w:sz="0" w:space="0" w:color="auto"/>
          </w:divBdr>
        </w:div>
        <w:div w:id="872227311">
          <w:marLeft w:val="0"/>
          <w:marRight w:val="0"/>
          <w:marTop w:val="0"/>
          <w:marBottom w:val="0"/>
          <w:divBdr>
            <w:top w:val="none" w:sz="0" w:space="0" w:color="auto"/>
            <w:left w:val="none" w:sz="0" w:space="0" w:color="auto"/>
            <w:bottom w:val="none" w:sz="0" w:space="0" w:color="auto"/>
            <w:right w:val="none" w:sz="0" w:space="0" w:color="auto"/>
          </w:divBdr>
        </w:div>
        <w:div w:id="1538010681">
          <w:marLeft w:val="0"/>
          <w:marRight w:val="0"/>
          <w:marTop w:val="0"/>
          <w:marBottom w:val="0"/>
          <w:divBdr>
            <w:top w:val="none" w:sz="0" w:space="0" w:color="auto"/>
            <w:left w:val="none" w:sz="0" w:space="0" w:color="auto"/>
            <w:bottom w:val="none" w:sz="0" w:space="0" w:color="auto"/>
            <w:right w:val="none" w:sz="0" w:space="0" w:color="auto"/>
          </w:divBdr>
        </w:div>
        <w:div w:id="1508255496">
          <w:marLeft w:val="0"/>
          <w:marRight w:val="0"/>
          <w:marTop w:val="0"/>
          <w:marBottom w:val="0"/>
          <w:divBdr>
            <w:top w:val="none" w:sz="0" w:space="0" w:color="auto"/>
            <w:left w:val="none" w:sz="0" w:space="0" w:color="auto"/>
            <w:bottom w:val="none" w:sz="0" w:space="0" w:color="auto"/>
            <w:right w:val="none" w:sz="0" w:space="0" w:color="auto"/>
          </w:divBdr>
        </w:div>
        <w:div w:id="1600065634">
          <w:marLeft w:val="0"/>
          <w:marRight w:val="0"/>
          <w:marTop w:val="0"/>
          <w:marBottom w:val="0"/>
          <w:divBdr>
            <w:top w:val="none" w:sz="0" w:space="0" w:color="auto"/>
            <w:left w:val="none" w:sz="0" w:space="0" w:color="auto"/>
            <w:bottom w:val="none" w:sz="0" w:space="0" w:color="auto"/>
            <w:right w:val="none" w:sz="0" w:space="0" w:color="auto"/>
          </w:divBdr>
        </w:div>
        <w:div w:id="2086684361">
          <w:marLeft w:val="0"/>
          <w:marRight w:val="0"/>
          <w:marTop w:val="0"/>
          <w:marBottom w:val="0"/>
          <w:divBdr>
            <w:top w:val="none" w:sz="0" w:space="0" w:color="auto"/>
            <w:left w:val="none" w:sz="0" w:space="0" w:color="auto"/>
            <w:bottom w:val="none" w:sz="0" w:space="0" w:color="auto"/>
            <w:right w:val="none" w:sz="0" w:space="0" w:color="auto"/>
          </w:divBdr>
        </w:div>
        <w:div w:id="392001629">
          <w:marLeft w:val="0"/>
          <w:marRight w:val="0"/>
          <w:marTop w:val="0"/>
          <w:marBottom w:val="0"/>
          <w:divBdr>
            <w:top w:val="none" w:sz="0" w:space="0" w:color="auto"/>
            <w:left w:val="none" w:sz="0" w:space="0" w:color="auto"/>
            <w:bottom w:val="none" w:sz="0" w:space="0" w:color="auto"/>
            <w:right w:val="none" w:sz="0" w:space="0" w:color="auto"/>
          </w:divBdr>
        </w:div>
        <w:div w:id="1138649782">
          <w:marLeft w:val="0"/>
          <w:marRight w:val="0"/>
          <w:marTop w:val="0"/>
          <w:marBottom w:val="0"/>
          <w:divBdr>
            <w:top w:val="none" w:sz="0" w:space="0" w:color="auto"/>
            <w:left w:val="none" w:sz="0" w:space="0" w:color="auto"/>
            <w:bottom w:val="none" w:sz="0" w:space="0" w:color="auto"/>
            <w:right w:val="none" w:sz="0" w:space="0" w:color="auto"/>
          </w:divBdr>
        </w:div>
        <w:div w:id="1668051002">
          <w:marLeft w:val="0"/>
          <w:marRight w:val="0"/>
          <w:marTop w:val="0"/>
          <w:marBottom w:val="0"/>
          <w:divBdr>
            <w:top w:val="none" w:sz="0" w:space="0" w:color="auto"/>
            <w:left w:val="none" w:sz="0" w:space="0" w:color="auto"/>
            <w:bottom w:val="none" w:sz="0" w:space="0" w:color="auto"/>
            <w:right w:val="none" w:sz="0" w:space="0" w:color="auto"/>
          </w:divBdr>
        </w:div>
        <w:div w:id="54747897">
          <w:marLeft w:val="0"/>
          <w:marRight w:val="0"/>
          <w:marTop w:val="0"/>
          <w:marBottom w:val="0"/>
          <w:divBdr>
            <w:top w:val="none" w:sz="0" w:space="0" w:color="auto"/>
            <w:left w:val="none" w:sz="0" w:space="0" w:color="auto"/>
            <w:bottom w:val="none" w:sz="0" w:space="0" w:color="auto"/>
            <w:right w:val="none" w:sz="0" w:space="0" w:color="auto"/>
          </w:divBdr>
        </w:div>
        <w:div w:id="338970745">
          <w:marLeft w:val="0"/>
          <w:marRight w:val="0"/>
          <w:marTop w:val="0"/>
          <w:marBottom w:val="0"/>
          <w:divBdr>
            <w:top w:val="none" w:sz="0" w:space="0" w:color="auto"/>
            <w:left w:val="none" w:sz="0" w:space="0" w:color="auto"/>
            <w:bottom w:val="none" w:sz="0" w:space="0" w:color="auto"/>
            <w:right w:val="none" w:sz="0" w:space="0" w:color="auto"/>
          </w:divBdr>
        </w:div>
        <w:div w:id="1861702777">
          <w:marLeft w:val="0"/>
          <w:marRight w:val="0"/>
          <w:marTop w:val="0"/>
          <w:marBottom w:val="0"/>
          <w:divBdr>
            <w:top w:val="none" w:sz="0" w:space="0" w:color="auto"/>
            <w:left w:val="none" w:sz="0" w:space="0" w:color="auto"/>
            <w:bottom w:val="none" w:sz="0" w:space="0" w:color="auto"/>
            <w:right w:val="none" w:sz="0" w:space="0" w:color="auto"/>
          </w:divBdr>
        </w:div>
        <w:div w:id="1209872708">
          <w:marLeft w:val="0"/>
          <w:marRight w:val="0"/>
          <w:marTop w:val="0"/>
          <w:marBottom w:val="0"/>
          <w:divBdr>
            <w:top w:val="none" w:sz="0" w:space="0" w:color="auto"/>
            <w:left w:val="none" w:sz="0" w:space="0" w:color="auto"/>
            <w:bottom w:val="none" w:sz="0" w:space="0" w:color="auto"/>
            <w:right w:val="none" w:sz="0" w:space="0" w:color="auto"/>
          </w:divBdr>
        </w:div>
        <w:div w:id="127012910">
          <w:marLeft w:val="0"/>
          <w:marRight w:val="0"/>
          <w:marTop w:val="0"/>
          <w:marBottom w:val="0"/>
          <w:divBdr>
            <w:top w:val="none" w:sz="0" w:space="0" w:color="auto"/>
            <w:left w:val="none" w:sz="0" w:space="0" w:color="auto"/>
            <w:bottom w:val="none" w:sz="0" w:space="0" w:color="auto"/>
            <w:right w:val="none" w:sz="0" w:space="0" w:color="auto"/>
          </w:divBdr>
        </w:div>
        <w:div w:id="1407219301">
          <w:marLeft w:val="0"/>
          <w:marRight w:val="0"/>
          <w:marTop w:val="0"/>
          <w:marBottom w:val="0"/>
          <w:divBdr>
            <w:top w:val="none" w:sz="0" w:space="0" w:color="auto"/>
            <w:left w:val="none" w:sz="0" w:space="0" w:color="auto"/>
            <w:bottom w:val="none" w:sz="0" w:space="0" w:color="auto"/>
            <w:right w:val="none" w:sz="0" w:space="0" w:color="auto"/>
          </w:divBdr>
        </w:div>
        <w:div w:id="829951941">
          <w:marLeft w:val="0"/>
          <w:marRight w:val="0"/>
          <w:marTop w:val="0"/>
          <w:marBottom w:val="0"/>
          <w:divBdr>
            <w:top w:val="none" w:sz="0" w:space="0" w:color="auto"/>
            <w:left w:val="none" w:sz="0" w:space="0" w:color="auto"/>
            <w:bottom w:val="none" w:sz="0" w:space="0" w:color="auto"/>
            <w:right w:val="none" w:sz="0" w:space="0" w:color="auto"/>
          </w:divBdr>
        </w:div>
        <w:div w:id="2085293391">
          <w:marLeft w:val="0"/>
          <w:marRight w:val="0"/>
          <w:marTop w:val="0"/>
          <w:marBottom w:val="0"/>
          <w:divBdr>
            <w:top w:val="none" w:sz="0" w:space="0" w:color="auto"/>
            <w:left w:val="none" w:sz="0" w:space="0" w:color="auto"/>
            <w:bottom w:val="none" w:sz="0" w:space="0" w:color="auto"/>
            <w:right w:val="none" w:sz="0" w:space="0" w:color="auto"/>
          </w:divBdr>
        </w:div>
        <w:div w:id="434525077">
          <w:marLeft w:val="0"/>
          <w:marRight w:val="0"/>
          <w:marTop w:val="0"/>
          <w:marBottom w:val="0"/>
          <w:divBdr>
            <w:top w:val="none" w:sz="0" w:space="0" w:color="auto"/>
            <w:left w:val="none" w:sz="0" w:space="0" w:color="auto"/>
            <w:bottom w:val="none" w:sz="0" w:space="0" w:color="auto"/>
            <w:right w:val="none" w:sz="0" w:space="0" w:color="auto"/>
          </w:divBdr>
        </w:div>
        <w:div w:id="422411197">
          <w:marLeft w:val="0"/>
          <w:marRight w:val="0"/>
          <w:marTop w:val="0"/>
          <w:marBottom w:val="0"/>
          <w:divBdr>
            <w:top w:val="none" w:sz="0" w:space="0" w:color="auto"/>
            <w:left w:val="none" w:sz="0" w:space="0" w:color="auto"/>
            <w:bottom w:val="none" w:sz="0" w:space="0" w:color="auto"/>
            <w:right w:val="none" w:sz="0" w:space="0" w:color="auto"/>
          </w:divBdr>
        </w:div>
        <w:div w:id="754740499">
          <w:marLeft w:val="0"/>
          <w:marRight w:val="0"/>
          <w:marTop w:val="0"/>
          <w:marBottom w:val="0"/>
          <w:divBdr>
            <w:top w:val="none" w:sz="0" w:space="0" w:color="auto"/>
            <w:left w:val="none" w:sz="0" w:space="0" w:color="auto"/>
            <w:bottom w:val="none" w:sz="0" w:space="0" w:color="auto"/>
            <w:right w:val="none" w:sz="0" w:space="0" w:color="auto"/>
          </w:divBdr>
        </w:div>
        <w:div w:id="400951046">
          <w:marLeft w:val="0"/>
          <w:marRight w:val="0"/>
          <w:marTop w:val="0"/>
          <w:marBottom w:val="0"/>
          <w:divBdr>
            <w:top w:val="none" w:sz="0" w:space="0" w:color="auto"/>
            <w:left w:val="none" w:sz="0" w:space="0" w:color="auto"/>
            <w:bottom w:val="none" w:sz="0" w:space="0" w:color="auto"/>
            <w:right w:val="none" w:sz="0" w:space="0" w:color="auto"/>
          </w:divBdr>
        </w:div>
        <w:div w:id="1938175718">
          <w:marLeft w:val="0"/>
          <w:marRight w:val="0"/>
          <w:marTop w:val="0"/>
          <w:marBottom w:val="0"/>
          <w:divBdr>
            <w:top w:val="none" w:sz="0" w:space="0" w:color="auto"/>
            <w:left w:val="none" w:sz="0" w:space="0" w:color="auto"/>
            <w:bottom w:val="none" w:sz="0" w:space="0" w:color="auto"/>
            <w:right w:val="none" w:sz="0" w:space="0" w:color="auto"/>
          </w:divBdr>
        </w:div>
        <w:div w:id="990018556">
          <w:marLeft w:val="0"/>
          <w:marRight w:val="0"/>
          <w:marTop w:val="0"/>
          <w:marBottom w:val="0"/>
          <w:divBdr>
            <w:top w:val="none" w:sz="0" w:space="0" w:color="auto"/>
            <w:left w:val="none" w:sz="0" w:space="0" w:color="auto"/>
            <w:bottom w:val="none" w:sz="0" w:space="0" w:color="auto"/>
            <w:right w:val="none" w:sz="0" w:space="0" w:color="auto"/>
          </w:divBdr>
        </w:div>
        <w:div w:id="783694185">
          <w:marLeft w:val="0"/>
          <w:marRight w:val="0"/>
          <w:marTop w:val="0"/>
          <w:marBottom w:val="0"/>
          <w:divBdr>
            <w:top w:val="none" w:sz="0" w:space="0" w:color="auto"/>
            <w:left w:val="none" w:sz="0" w:space="0" w:color="auto"/>
            <w:bottom w:val="none" w:sz="0" w:space="0" w:color="auto"/>
            <w:right w:val="none" w:sz="0" w:space="0" w:color="auto"/>
          </w:divBdr>
        </w:div>
        <w:div w:id="82531439">
          <w:marLeft w:val="0"/>
          <w:marRight w:val="0"/>
          <w:marTop w:val="0"/>
          <w:marBottom w:val="0"/>
          <w:divBdr>
            <w:top w:val="none" w:sz="0" w:space="0" w:color="auto"/>
            <w:left w:val="none" w:sz="0" w:space="0" w:color="auto"/>
            <w:bottom w:val="none" w:sz="0" w:space="0" w:color="auto"/>
            <w:right w:val="none" w:sz="0" w:space="0" w:color="auto"/>
          </w:divBdr>
        </w:div>
        <w:div w:id="1506482663">
          <w:marLeft w:val="0"/>
          <w:marRight w:val="0"/>
          <w:marTop w:val="0"/>
          <w:marBottom w:val="0"/>
          <w:divBdr>
            <w:top w:val="none" w:sz="0" w:space="0" w:color="auto"/>
            <w:left w:val="none" w:sz="0" w:space="0" w:color="auto"/>
            <w:bottom w:val="none" w:sz="0" w:space="0" w:color="auto"/>
            <w:right w:val="none" w:sz="0" w:space="0" w:color="auto"/>
          </w:divBdr>
        </w:div>
        <w:div w:id="984356185">
          <w:marLeft w:val="0"/>
          <w:marRight w:val="0"/>
          <w:marTop w:val="0"/>
          <w:marBottom w:val="0"/>
          <w:divBdr>
            <w:top w:val="none" w:sz="0" w:space="0" w:color="auto"/>
            <w:left w:val="none" w:sz="0" w:space="0" w:color="auto"/>
            <w:bottom w:val="none" w:sz="0" w:space="0" w:color="auto"/>
            <w:right w:val="none" w:sz="0" w:space="0" w:color="auto"/>
          </w:divBdr>
        </w:div>
        <w:div w:id="394282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BDFTheme xmlns="http://schemas.microsoft.com/sharepoint/v3">Modèle</BDFTheme>
    <Description xmlns="f687ba61-5d74-4821-b051-a88d64463277" xsi:nil="true"/>
    <BDFCategorie xmlns="http://schemas.microsoft.com/sharepoint/v3">Instruction ACP</BDFCategorie>
    <_DCDateModified xmlns="http://schemas.microsoft.com/sharepoint/v3/fields" xsi:nil="true"/>
    <Statut xmlns="1ca93945-1b2f-4d79-98a6-9cb0dc82f8cf">3</Statut>
    <BDFNouvelleFenetre xmlns="http://schemas.microsoft.com/sharepoint/v3/fields" xsi:nil="true"/>
    <_Forma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6EBB447496E64C95A543980262AD7E" ma:contentTypeVersion="5" ma:contentTypeDescription="Crée un document." ma:contentTypeScope="" ma:versionID="ec2c3264da1ef51724aca99798de7f0f">
  <xsd:schema xmlns:xsd="http://www.w3.org/2001/XMLSchema" xmlns:p="http://schemas.microsoft.com/office/2006/metadata/properties" xmlns:ns1="http://schemas.microsoft.com/sharepoint/v3" xmlns:ns2="f687ba61-5d74-4821-b051-a88d64463277" xmlns:ns3="1ca93945-1b2f-4d79-98a6-9cb0dc82f8cf" xmlns:ns4="http://schemas.microsoft.com/sharepoint/v3/fields" targetNamespace="http://schemas.microsoft.com/office/2006/metadata/properties" ma:root="true" ma:fieldsID="30086e667a2912b916415fdf5794f05a" ns1:_="" ns2:_="" ns3:_="" ns4:_="">
    <xsd:import namespace="http://schemas.microsoft.com/sharepoint/v3"/>
    <xsd:import namespace="f687ba61-5d74-4821-b051-a88d64463277"/>
    <xsd:import namespace="1ca93945-1b2f-4d79-98a6-9cb0dc82f8cf"/>
    <xsd:import namespace="http://schemas.microsoft.com/sharepoint/v3/fields"/>
    <xsd:element name="properties">
      <xsd:complexType>
        <xsd:sequence>
          <xsd:element name="documentManagement">
            <xsd:complexType>
              <xsd:all>
                <xsd:element ref="ns2:Description" minOccurs="0"/>
                <xsd:element ref="ns1:BDFTheme" minOccurs="0"/>
                <xsd:element ref="ns1:BDFCategorie" minOccurs="0"/>
                <xsd:element ref="ns3:Statut" minOccurs="0"/>
                <xsd:element ref="ns4:_DCDateModified" minOccurs="0"/>
                <xsd:element ref="ns4:BDFNouvelleFenetre" minOccurs="0"/>
                <xsd:element ref="ns4:_Forma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DFTheme" ma:index="9" nillable="true" ma:displayName="Thème" ma:format="Dropdown" ma:internalName="BDFTheme">
      <xsd:simpleType>
        <xsd:restriction base="dms:Choice">
          <xsd:enumeration value="-"/>
          <xsd:enumeration value="Information"/>
          <xsd:enumeration value="Note des méthodes"/>
          <xsd:enumeration value="Courrier-type"/>
        </xsd:restriction>
      </xsd:simpleType>
    </xsd:element>
    <xsd:element name="BDFCategorie" ma:index="10" nillable="true" ma:displayName="Catégorie" ma:format="Dropdown" ma:internalName="BDFCategorie">
      <xsd:simpleType>
        <xsd:restriction base="dms:Choice">
          <xsd:enumeration value="-"/>
        </xsd:restriction>
      </xsd:simpleType>
    </xsd:element>
  </xsd:schema>
  <xsd:schema xmlns:xsd="http://www.w3.org/2001/XMLSchema" xmlns:dms="http://schemas.microsoft.com/office/2006/documentManagement/types" targetNamespace="f687ba61-5d74-4821-b051-a88d64463277" elementFormDefault="qualified">
    <xsd:import namespace="http://schemas.microsoft.com/office/2006/documentManagement/types"/>
    <xsd:element name="Description" ma:index="8" nillable="true" ma:displayName="Description" ma:internalName="Description" ma:readOnly="false">
      <xsd:simpleType>
        <xsd:restriction base="dms:Note"/>
      </xsd:simpleType>
    </xsd:element>
  </xsd:schema>
  <xsd:schema xmlns:xsd="http://www.w3.org/2001/XMLSchema" xmlns:dms="http://schemas.microsoft.com/office/2006/documentManagement/types" targetNamespace="1ca93945-1b2f-4d79-98a6-9cb0dc82f8cf" elementFormDefault="qualified">
    <xsd:import namespace="http://schemas.microsoft.com/office/2006/documentManagement/types"/>
    <xsd:element name="Statut" ma:index="11" nillable="true" ma:displayName="Statut" ma:list="{641d8864-1ac6-4fb0-a5e5-84ccd87f5946}" ma:internalName="Statut" ma:showField="Title">
      <xsd:simpleType>
        <xsd:restriction base="dms:Lookup"/>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2" nillable="true" ma:displayName="Date de modification" ma:description="Date à laquelle la ressource a été modifiée pour la dernière fois" ma:format="DateTime" ma:internalName="_DCDateModified">
      <xsd:simpleType>
        <xsd:restriction base="dms:DateTime"/>
      </xsd:simpleType>
    </xsd:element>
    <xsd:element name="BDFNouvelleFenetre" ma:index="13" nillable="true" ma:displayName="Ouvrir le lien dans une nouvelle fenêtre" ma:internalName="BDFNouvelleFenetre">
      <xsd:simpleType>
        <xsd:restriction base="dms:Boolean"/>
      </xsd:simpleType>
    </xsd:element>
    <xsd:element name="_Format" ma:index="14" nillable="true" ma:displayName="Numero" ma:description="Colonne Format" ma:internalName="_Forma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43177-E046-4D4B-B343-52C94AC43CA6}">
  <ds:schemaRefs>
    <ds:schemaRef ds:uri="http://purl.org/dc/dcmitype/"/>
    <ds:schemaRef ds:uri="http://schemas.microsoft.com/office/2006/documentManagement/types"/>
    <ds:schemaRef ds:uri="http://schemas.microsoft.com/sharepoint/v3/fields"/>
    <ds:schemaRef ds:uri="http://purl.org/dc/elements/1.1/"/>
    <ds:schemaRef ds:uri="http://schemas.microsoft.com/office/2006/metadata/properties"/>
    <ds:schemaRef ds:uri="http://www.w3.org/XML/1998/namespace"/>
    <ds:schemaRef ds:uri="1ca93945-1b2f-4d79-98a6-9cb0dc82f8cf"/>
    <ds:schemaRef ds:uri="http://schemas.microsoft.com/sharepoint/v3"/>
    <ds:schemaRef ds:uri="http://schemas.openxmlformats.org/package/2006/metadata/core-properties"/>
    <ds:schemaRef ds:uri="f687ba61-5d74-4821-b051-a88d64463277"/>
    <ds:schemaRef ds:uri="http://purl.org/dc/terms/"/>
  </ds:schemaRefs>
</ds:datastoreItem>
</file>

<file path=customXml/itemProps2.xml><?xml version="1.0" encoding="utf-8"?>
<ds:datastoreItem xmlns:ds="http://schemas.openxmlformats.org/officeDocument/2006/customXml" ds:itemID="{16B9C15E-D0CD-48C2-A945-68F3CA9A5DF7}">
  <ds:schemaRefs>
    <ds:schemaRef ds:uri="http://schemas.microsoft.com/sharepoint/v3/contenttype/forms"/>
  </ds:schemaRefs>
</ds:datastoreItem>
</file>

<file path=customXml/itemProps3.xml><?xml version="1.0" encoding="utf-8"?>
<ds:datastoreItem xmlns:ds="http://schemas.openxmlformats.org/officeDocument/2006/customXml" ds:itemID="{F1A37DF1-6E44-45B3-9150-EBF683B4F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7ba61-5d74-4821-b051-a88d64463277"/>
    <ds:schemaRef ds:uri="1ca93945-1b2f-4d79-98a6-9cb0dc82f8cf"/>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E85D04-4077-4C40-9311-E4EC10F9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970</Words>
  <Characters>4951</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Modèle d'Instruction</vt:lpstr>
      <vt:lpstr>Modèle d'Instruction</vt:lpstr>
    </vt:vector>
  </TitlesOfParts>
  <Company>Banque de France</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d'Instruction</dc:title>
  <dc:creator>Sophie IVANOVIC</dc:creator>
  <cp:lastModifiedBy>Pascale EUVRARD</cp:lastModifiedBy>
  <cp:revision>9</cp:revision>
  <cp:lastPrinted>2018-12-12T16:24:00Z</cp:lastPrinted>
  <dcterms:created xsi:type="dcterms:W3CDTF">2018-12-04T17:26:00Z</dcterms:created>
  <dcterms:modified xsi:type="dcterms:W3CDTF">2018-12-12T16:25:00Z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0x0101005C6EBB447496E64C95A543980262AD7E</vt:lpwstr>
  </property>
  <property fmtid="{D5CDD505-2E9C-101B-9397-08002B2CF9AE}" pid="3" name="BDFActuPopPup">
    <vt:lpwstr>false</vt:lpwstr>
  </property>
  <property fmtid="{D5CDD505-2E9C-101B-9397-08002B2CF9AE}" pid="4" name="BDFRubrique">
    <vt:lpwstr>-</vt:lpwstr>
  </property>
  <property fmtid="{D5CDD505-2E9C-101B-9397-08002B2CF9AE}" pid="5" name="BDFNouvelleFenetre">
    <vt:lpwstr>false</vt:lpwstr>
  </property>
</Properties>
</file>